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2D" w:rsidRDefault="00D01B20" w:rsidP="00607B23">
      <w:pPr>
        <w:jc w:val="right"/>
        <w:rPr>
          <w:b/>
          <w:sz w:val="36"/>
          <w:szCs w:val="36"/>
        </w:rPr>
      </w:pPr>
      <w:r>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379.3pt;margin-top:19.05pt;width:98.5pt;height:22.3pt;z-index:251667456;mso-width-relative:margin;mso-height-relative:margin" fillcolor="#006">
            <v:textbox style="mso-next-textbox:#_x0000_s1027">
              <w:txbxContent>
                <w:p w:rsidR="005D21DE" w:rsidRPr="003150EB" w:rsidRDefault="005D21DE">
                  <w:pPr>
                    <w:rPr>
                      <w:b/>
                      <w:color w:val="FFFFFF" w:themeColor="background1"/>
                      <w:sz w:val="24"/>
                      <w:szCs w:val="24"/>
                    </w:rPr>
                  </w:pPr>
                  <w:r w:rsidRPr="003150EB">
                    <w:rPr>
                      <w:b/>
                      <w:color w:val="FFFFFF" w:themeColor="background1"/>
                      <w:sz w:val="24"/>
                      <w:szCs w:val="24"/>
                    </w:rPr>
                    <w:t>Masters Komite</w:t>
                  </w:r>
                </w:p>
              </w:txbxContent>
            </v:textbox>
          </v:shape>
        </w:pict>
      </w:r>
      <w:r w:rsidR="00607B23" w:rsidRPr="00607B23">
        <w:rPr>
          <w:b/>
          <w:noProof/>
          <w:sz w:val="36"/>
          <w:szCs w:val="36"/>
          <w:lang w:eastAsia="da-DK"/>
        </w:rPr>
        <w:drawing>
          <wp:anchor distT="0" distB="0" distL="114300" distR="114300" simplePos="0" relativeHeight="251665408" behindDoc="0" locked="0" layoutInCell="1" allowOverlap="1">
            <wp:simplePos x="0" y="0"/>
            <wp:positionH relativeFrom="margin">
              <wp:posOffset>4225925</wp:posOffset>
            </wp:positionH>
            <wp:positionV relativeFrom="margin">
              <wp:posOffset>-210185</wp:posOffset>
            </wp:positionV>
            <wp:extent cx="1866265" cy="766445"/>
            <wp:effectExtent l="38100" t="0" r="19685" b="205105"/>
            <wp:wrapThrough wrapText="bothSides">
              <wp:wrapPolygon edited="0">
                <wp:start x="-220" y="0"/>
                <wp:lineTo x="-441" y="27380"/>
                <wp:lineTo x="21828" y="27380"/>
                <wp:lineTo x="21828" y="8590"/>
                <wp:lineTo x="21607" y="537"/>
                <wp:lineTo x="21607" y="0"/>
                <wp:lineTo x="-220" y="0"/>
              </wp:wrapPolygon>
            </wp:wrapThrough>
            <wp:docPr id="9"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265" cy="766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07B23" w:rsidRPr="00607B23">
        <w:rPr>
          <w:b/>
          <w:noProof/>
          <w:sz w:val="36"/>
          <w:szCs w:val="36"/>
          <w:lang w:eastAsia="da-DK"/>
        </w:rPr>
        <w:drawing>
          <wp:anchor distT="0" distB="0" distL="114300" distR="114300" simplePos="0" relativeHeight="251663360" behindDoc="0" locked="0" layoutInCell="1" allowOverlap="1">
            <wp:simplePos x="0" y="0"/>
            <wp:positionH relativeFrom="margin">
              <wp:posOffset>4263390</wp:posOffset>
            </wp:positionH>
            <wp:positionV relativeFrom="margin">
              <wp:posOffset>-211455</wp:posOffset>
            </wp:positionV>
            <wp:extent cx="1865630" cy="764540"/>
            <wp:effectExtent l="25400" t="0" r="36830" b="248920"/>
            <wp:wrapThrough wrapText="bothSides">
              <wp:wrapPolygon edited="0">
                <wp:start x="-294" y="0"/>
                <wp:lineTo x="-294" y="27894"/>
                <wp:lineTo x="21732" y="27894"/>
                <wp:lineTo x="21732" y="0"/>
                <wp:lineTo x="-294" y="0"/>
              </wp:wrapPolygon>
            </wp:wrapThrough>
            <wp:docPr id="6"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767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07B23" w:rsidRPr="00607B23">
        <w:rPr>
          <w:b/>
          <w:noProof/>
          <w:sz w:val="36"/>
          <w:szCs w:val="36"/>
          <w:lang w:eastAsia="da-DK"/>
        </w:rPr>
        <w:drawing>
          <wp:anchor distT="0" distB="0" distL="114300" distR="114300" simplePos="0" relativeHeight="251661312" behindDoc="0" locked="0" layoutInCell="1" allowOverlap="1">
            <wp:simplePos x="0" y="0"/>
            <wp:positionH relativeFrom="margin">
              <wp:posOffset>4263390</wp:posOffset>
            </wp:positionH>
            <wp:positionV relativeFrom="margin">
              <wp:posOffset>-211455</wp:posOffset>
            </wp:positionV>
            <wp:extent cx="1865630" cy="764540"/>
            <wp:effectExtent l="25400" t="0" r="36830" b="248920"/>
            <wp:wrapThrough wrapText="bothSides">
              <wp:wrapPolygon edited="0">
                <wp:start x="-294" y="0"/>
                <wp:lineTo x="-294" y="27894"/>
                <wp:lineTo x="21732" y="27894"/>
                <wp:lineTo x="21732" y="0"/>
                <wp:lineTo x="-294" y="0"/>
              </wp:wrapPolygon>
            </wp:wrapThrough>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767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07B23" w:rsidRPr="00607B23">
        <w:rPr>
          <w:b/>
          <w:noProof/>
          <w:sz w:val="36"/>
          <w:szCs w:val="36"/>
          <w:lang w:eastAsia="da-DK"/>
        </w:rPr>
        <w:drawing>
          <wp:anchor distT="0" distB="0" distL="114300" distR="114300" simplePos="0" relativeHeight="251659264" behindDoc="0" locked="0" layoutInCell="1" allowOverlap="1">
            <wp:simplePos x="0" y="0"/>
            <wp:positionH relativeFrom="margin">
              <wp:posOffset>4263390</wp:posOffset>
            </wp:positionH>
            <wp:positionV relativeFrom="margin">
              <wp:posOffset>-211455</wp:posOffset>
            </wp:positionV>
            <wp:extent cx="1865630" cy="764540"/>
            <wp:effectExtent l="25400" t="0" r="36830" b="248920"/>
            <wp:wrapThrough wrapText="bothSides">
              <wp:wrapPolygon edited="0">
                <wp:start x="-294" y="0"/>
                <wp:lineTo x="-294" y="27894"/>
                <wp:lineTo x="21732" y="27894"/>
                <wp:lineTo x="21732" y="0"/>
                <wp:lineTo x="-294" y="0"/>
              </wp:wrapPolygon>
            </wp:wrapThrough>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767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2562D" w:rsidRDefault="0052562D" w:rsidP="0052562D">
      <w:pPr>
        <w:jc w:val="right"/>
        <w:rPr>
          <w:b/>
          <w:sz w:val="36"/>
          <w:szCs w:val="36"/>
        </w:rPr>
      </w:pPr>
    </w:p>
    <w:p w:rsidR="0052562D" w:rsidRDefault="0052562D">
      <w:pPr>
        <w:rPr>
          <w:b/>
          <w:sz w:val="36"/>
          <w:szCs w:val="36"/>
        </w:rPr>
      </w:pPr>
    </w:p>
    <w:p w:rsidR="006321D0" w:rsidRPr="005B7B7C" w:rsidRDefault="0088209C">
      <w:pPr>
        <w:rPr>
          <w:b/>
          <w:sz w:val="36"/>
          <w:szCs w:val="36"/>
        </w:rPr>
      </w:pPr>
      <w:r w:rsidRPr="005B7B7C">
        <w:rPr>
          <w:b/>
          <w:sz w:val="36"/>
          <w:szCs w:val="36"/>
        </w:rPr>
        <w:t xml:space="preserve">Møde i </w:t>
      </w:r>
      <w:r w:rsidR="00EB0D04">
        <w:rPr>
          <w:b/>
          <w:sz w:val="36"/>
          <w:szCs w:val="36"/>
        </w:rPr>
        <w:t>Masters Komite tir</w:t>
      </w:r>
      <w:r w:rsidR="00C9511B">
        <w:rPr>
          <w:b/>
          <w:sz w:val="36"/>
          <w:szCs w:val="36"/>
        </w:rPr>
        <w:t xml:space="preserve">sdag den </w:t>
      </w:r>
      <w:r w:rsidR="00EB0D04">
        <w:rPr>
          <w:b/>
          <w:sz w:val="36"/>
          <w:szCs w:val="36"/>
        </w:rPr>
        <w:t>28. februar 2017</w:t>
      </w:r>
      <w:r w:rsidR="0052562D">
        <w:rPr>
          <w:b/>
          <w:sz w:val="36"/>
          <w:szCs w:val="36"/>
        </w:rPr>
        <w:t>, kl. 18:30</w:t>
      </w:r>
      <w:r w:rsidR="00384CA5">
        <w:rPr>
          <w:b/>
          <w:sz w:val="36"/>
          <w:szCs w:val="36"/>
        </w:rPr>
        <w:t>- ca. 22:00</w:t>
      </w:r>
    </w:p>
    <w:p w:rsidR="0088209C" w:rsidRPr="005B7B7C" w:rsidRDefault="0088209C">
      <w:pPr>
        <w:rPr>
          <w:b/>
        </w:rPr>
      </w:pPr>
      <w:r w:rsidRPr="005B7B7C">
        <w:rPr>
          <w:b/>
        </w:rPr>
        <w:t xml:space="preserve">Bondager 56, </w:t>
      </w:r>
      <w:r w:rsidR="0052562D">
        <w:rPr>
          <w:b/>
        </w:rPr>
        <w:t xml:space="preserve">2670 </w:t>
      </w:r>
      <w:r w:rsidRPr="005B7B7C">
        <w:rPr>
          <w:b/>
        </w:rPr>
        <w:t>Greve</w:t>
      </w:r>
    </w:p>
    <w:p w:rsidR="005B7B7C" w:rsidRDefault="0088209C">
      <w:r>
        <w:t xml:space="preserve">Deltagere: </w:t>
      </w:r>
      <w:r w:rsidR="008D2592">
        <w:t>Henning, Inge, Knud E, Knud H</w:t>
      </w:r>
      <w:r w:rsidR="00EB0D04">
        <w:t>, og Tom</w:t>
      </w:r>
    </w:p>
    <w:tbl>
      <w:tblPr>
        <w:tblStyle w:val="Tabel-Gitter"/>
        <w:tblW w:w="0" w:type="auto"/>
        <w:tblLook w:val="04A0"/>
      </w:tblPr>
      <w:tblGrid>
        <w:gridCol w:w="4889"/>
        <w:gridCol w:w="4889"/>
      </w:tblGrid>
      <w:tr w:rsidR="00410F68" w:rsidTr="00410F68">
        <w:tc>
          <w:tcPr>
            <w:tcW w:w="4889" w:type="dxa"/>
          </w:tcPr>
          <w:p w:rsidR="00410F68" w:rsidRDefault="00410F68">
            <w:pPr>
              <w:rPr>
                <w:b/>
              </w:rPr>
            </w:pPr>
            <w:r w:rsidRPr="005B7B7C">
              <w:rPr>
                <w:b/>
              </w:rPr>
              <w:t>Dagsorden</w:t>
            </w:r>
          </w:p>
        </w:tc>
        <w:tc>
          <w:tcPr>
            <w:tcW w:w="4889" w:type="dxa"/>
          </w:tcPr>
          <w:p w:rsidR="00410F68" w:rsidRDefault="002F1AEA">
            <w:pPr>
              <w:rPr>
                <w:b/>
              </w:rPr>
            </w:pPr>
            <w:r>
              <w:rPr>
                <w:b/>
              </w:rPr>
              <w:t>Beslutninger</w:t>
            </w:r>
          </w:p>
        </w:tc>
      </w:tr>
      <w:tr w:rsidR="00C41877" w:rsidTr="00410F68">
        <w:tc>
          <w:tcPr>
            <w:tcW w:w="4889" w:type="dxa"/>
          </w:tcPr>
          <w:p w:rsidR="00C41877" w:rsidRDefault="00C41877" w:rsidP="00FC337C">
            <w:pPr>
              <w:pStyle w:val="Listeafsnit"/>
              <w:numPr>
                <w:ilvl w:val="0"/>
                <w:numId w:val="1"/>
              </w:numPr>
              <w:rPr>
                <w:b/>
              </w:rPr>
            </w:pPr>
            <w:r>
              <w:rPr>
                <w:b/>
              </w:rPr>
              <w:t>Godkendelse af dagsordenen</w:t>
            </w:r>
          </w:p>
        </w:tc>
        <w:tc>
          <w:tcPr>
            <w:tcW w:w="4889" w:type="dxa"/>
          </w:tcPr>
          <w:p w:rsidR="00C41877" w:rsidRPr="00301343" w:rsidRDefault="00DB2A74">
            <w:r>
              <w:t>Godkendt</w:t>
            </w:r>
          </w:p>
        </w:tc>
      </w:tr>
      <w:tr w:rsidR="00410F68" w:rsidTr="00B42EE3">
        <w:trPr>
          <w:trHeight w:val="470"/>
        </w:trPr>
        <w:tc>
          <w:tcPr>
            <w:tcW w:w="4889" w:type="dxa"/>
          </w:tcPr>
          <w:p w:rsidR="00EB0D04" w:rsidRPr="00EB0D04" w:rsidRDefault="00410F68" w:rsidP="00B42EE3">
            <w:pPr>
              <w:pStyle w:val="Listeafsnit"/>
              <w:numPr>
                <w:ilvl w:val="0"/>
                <w:numId w:val="1"/>
              </w:numPr>
            </w:pPr>
            <w:r>
              <w:rPr>
                <w:b/>
              </w:rPr>
              <w:t>Opføl</w:t>
            </w:r>
            <w:r w:rsidR="003E4108">
              <w:rPr>
                <w:b/>
              </w:rPr>
              <w:t xml:space="preserve">gning på referat af mødet den </w:t>
            </w:r>
            <w:r w:rsidR="00EB0D04">
              <w:rPr>
                <w:b/>
              </w:rPr>
              <w:t>30.11.</w:t>
            </w:r>
            <w:r w:rsidR="003E4108">
              <w:rPr>
                <w:b/>
              </w:rPr>
              <w:t>2016</w:t>
            </w:r>
          </w:p>
        </w:tc>
        <w:tc>
          <w:tcPr>
            <w:tcW w:w="4889" w:type="dxa"/>
          </w:tcPr>
          <w:p w:rsidR="00DB2A74" w:rsidRDefault="00DB2A74" w:rsidP="00FC337C">
            <w:r w:rsidRPr="00AF0671">
              <w:rPr>
                <w:u w:val="single"/>
              </w:rPr>
              <w:t>Masters</w:t>
            </w:r>
            <w:r w:rsidR="00AF0671" w:rsidRPr="00AF0671">
              <w:rPr>
                <w:u w:val="single"/>
              </w:rPr>
              <w:t xml:space="preserve"> stati</w:t>
            </w:r>
            <w:r w:rsidRPr="00AF0671">
              <w:rPr>
                <w:u w:val="single"/>
              </w:rPr>
              <w:t>stik</w:t>
            </w:r>
            <w:r w:rsidR="00AF0671" w:rsidRPr="00AF0671">
              <w:rPr>
                <w:u w:val="single"/>
              </w:rPr>
              <w:t xml:space="preserve"> i tal</w:t>
            </w:r>
            <w:r>
              <w:t>: Der sker ikke noget for 2016.</w:t>
            </w:r>
          </w:p>
          <w:p w:rsidR="003E4108" w:rsidRPr="00301343" w:rsidRDefault="00DB2A74" w:rsidP="00AF0671">
            <w:r>
              <w:t xml:space="preserve">Peter Bjerre </w:t>
            </w:r>
            <w:r w:rsidR="00AF0671">
              <w:t xml:space="preserve">og Claus Børsen </w:t>
            </w:r>
            <w:r>
              <w:t>er orienteret om, at udgiften skal modsvare indtægten. Så må statisti</w:t>
            </w:r>
            <w:r>
              <w:t>k</w:t>
            </w:r>
            <w:r>
              <w:t>udvalge</w:t>
            </w:r>
            <w:r w:rsidR="00AF0671">
              <w:t>t finde ud af om det er muligt at forarbejde, trykke (oplag) og sælge en masters statistik for 2017</w:t>
            </w:r>
            <w:r>
              <w:t>. Så længe listen over danske</w:t>
            </w:r>
            <w:r w:rsidR="00AF0671">
              <w:t>, nordiske, eur</w:t>
            </w:r>
            <w:r w:rsidR="00AF0671">
              <w:t>o</w:t>
            </w:r>
            <w:r w:rsidR="00AF0671">
              <w:t>pæiske og verdensrekorder</w:t>
            </w:r>
            <w:r>
              <w:t xml:space="preserve"> opdateres løbende</w:t>
            </w:r>
            <w:r w:rsidR="00AF0671">
              <w:t>, og kan findes i en eller anden form på masters hje</w:t>
            </w:r>
            <w:r w:rsidR="00AF0671">
              <w:t>m</w:t>
            </w:r>
            <w:r w:rsidR="00AF0671">
              <w:t xml:space="preserve">mesiden, så </w:t>
            </w:r>
            <w:r>
              <w:t xml:space="preserve">er </w:t>
            </w:r>
            <w:r w:rsidR="00AF0671">
              <w:t>de f</w:t>
            </w:r>
            <w:r>
              <w:t>leste</w:t>
            </w:r>
            <w:r w:rsidR="00AF0671">
              <w:t xml:space="preserve"> masters tilfredse med stat</w:t>
            </w:r>
            <w:r w:rsidR="00AF0671">
              <w:t>i</w:t>
            </w:r>
            <w:r w:rsidR="00AF0671">
              <w:t xml:space="preserve">stik for masters. En forhåndsinteresse for bogen kan man eventuel søge via </w:t>
            </w:r>
            <w:proofErr w:type="spellStart"/>
            <w:r w:rsidR="00501B2F">
              <w:t>masters-</w:t>
            </w:r>
            <w:r w:rsidR="00AF0671">
              <w:t>facebookgruppen</w:t>
            </w:r>
            <w:proofErr w:type="spellEnd"/>
            <w:r w:rsidR="00AF0671">
              <w:t>.</w:t>
            </w:r>
          </w:p>
        </w:tc>
      </w:tr>
      <w:tr w:rsidR="002F5E35" w:rsidTr="002F5E35">
        <w:tc>
          <w:tcPr>
            <w:tcW w:w="9778" w:type="dxa"/>
            <w:gridSpan w:val="2"/>
            <w:shd w:val="clear" w:color="auto" w:fill="C6D9F1" w:themeFill="text2" w:themeFillTint="33"/>
          </w:tcPr>
          <w:p w:rsidR="002F5E35" w:rsidRPr="002F5E35" w:rsidRDefault="002F5E35" w:rsidP="002F5E35">
            <w:pPr>
              <w:jc w:val="center"/>
              <w:rPr>
                <w:b/>
              </w:rPr>
            </w:pPr>
            <w:r w:rsidRPr="002F5E35">
              <w:rPr>
                <w:b/>
              </w:rPr>
              <w:t>Sportslige aktiviteter</w:t>
            </w:r>
          </w:p>
        </w:tc>
      </w:tr>
      <w:tr w:rsidR="00410F68" w:rsidTr="00410F68">
        <w:tc>
          <w:tcPr>
            <w:tcW w:w="4889" w:type="dxa"/>
          </w:tcPr>
          <w:p w:rsidR="007A55F7" w:rsidRDefault="00EB0D04" w:rsidP="00A913E3">
            <w:pPr>
              <w:pStyle w:val="Listeafsnit"/>
              <w:numPr>
                <w:ilvl w:val="0"/>
                <w:numId w:val="1"/>
              </w:numPr>
              <w:rPr>
                <w:b/>
              </w:rPr>
            </w:pPr>
            <w:r>
              <w:rPr>
                <w:b/>
              </w:rPr>
              <w:t xml:space="preserve">Status for </w:t>
            </w:r>
            <w:r w:rsidR="00A913E3">
              <w:rPr>
                <w:b/>
              </w:rPr>
              <w:t>Mastersturneringen</w:t>
            </w:r>
            <w:r w:rsidR="00B8713E">
              <w:rPr>
                <w:b/>
              </w:rPr>
              <w:t xml:space="preserve"> for Hold 2017</w:t>
            </w:r>
          </w:p>
          <w:p w:rsidR="009439D0" w:rsidRDefault="00EB0D04" w:rsidP="009439D0">
            <w:pPr>
              <w:pStyle w:val="Listeafsnit"/>
              <w:ind w:left="360"/>
              <w:rPr>
                <w:b/>
              </w:rPr>
            </w:pPr>
            <w:proofErr w:type="spellStart"/>
            <w:r>
              <w:rPr>
                <w:b/>
              </w:rPr>
              <w:t>i.h.t</w:t>
            </w:r>
            <w:proofErr w:type="spellEnd"/>
            <w:r>
              <w:rPr>
                <w:b/>
              </w:rPr>
              <w:t xml:space="preserve">. </w:t>
            </w:r>
            <w:proofErr w:type="spellStart"/>
            <w:r>
              <w:rPr>
                <w:b/>
              </w:rPr>
              <w:t>årshjulet</w:t>
            </w:r>
            <w:proofErr w:type="spellEnd"/>
            <w:r w:rsidR="00501B2F">
              <w:rPr>
                <w:b/>
              </w:rPr>
              <w:t>.</w:t>
            </w:r>
          </w:p>
          <w:p w:rsidR="00B8713E" w:rsidRPr="00B8713E" w:rsidRDefault="00B8713E" w:rsidP="00EB0D04">
            <w:pPr>
              <w:pStyle w:val="Listeafsnit"/>
              <w:rPr>
                <w:b/>
              </w:rPr>
            </w:pPr>
          </w:p>
        </w:tc>
        <w:tc>
          <w:tcPr>
            <w:tcW w:w="4889" w:type="dxa"/>
          </w:tcPr>
          <w:p w:rsidR="00A47CC1" w:rsidRDefault="00A47CC1" w:rsidP="000A1E0C">
            <w:r>
              <w:t>Knud E orienterede om tilmeldte hold og tilbud om arrangører.</w:t>
            </w:r>
          </w:p>
          <w:p w:rsidR="00A47CC1" w:rsidRDefault="00371AC4" w:rsidP="000A1E0C">
            <w:r>
              <w:t xml:space="preserve">Det </w:t>
            </w:r>
            <w:r w:rsidR="00A47CC1">
              <w:t xml:space="preserve">vurderes som </w:t>
            </w:r>
            <w:r>
              <w:t>positivt, at vi er tidligt ude</w:t>
            </w:r>
            <w:r w:rsidR="00A47CC1">
              <w:t xml:space="preserve"> med invitationen</w:t>
            </w:r>
            <w:r w:rsidR="00501B2F">
              <w:t xml:space="preserve"> i 2017</w:t>
            </w:r>
            <w:r>
              <w:t xml:space="preserve">. </w:t>
            </w:r>
            <w:r w:rsidR="00501B2F">
              <w:t>I 2018 s</w:t>
            </w:r>
            <w:r>
              <w:t xml:space="preserve">endes </w:t>
            </w:r>
            <w:r w:rsidR="00501B2F">
              <w:t xml:space="preserve">invitationen </w:t>
            </w:r>
            <w:r>
              <w:t>ud lige efter nytår og tilbagemelding</w:t>
            </w:r>
            <w:r w:rsidR="00A47CC1">
              <w:t xml:space="preserve"> senest </w:t>
            </w:r>
            <w:r>
              <w:t xml:space="preserve">1. marts. Der må gerne være </w:t>
            </w:r>
            <w:r w:rsidR="00A47CC1">
              <w:t xml:space="preserve">optil </w:t>
            </w:r>
            <w:r>
              <w:t>3  klub</w:t>
            </w:r>
            <w:r w:rsidR="00A47CC1">
              <w:t>ber om é</w:t>
            </w:r>
            <w:r>
              <w:t>t hold. Fin</w:t>
            </w:r>
            <w:r>
              <w:t>a</w:t>
            </w:r>
            <w:r>
              <w:t>le</w:t>
            </w:r>
            <w:r w:rsidR="00501B2F">
              <w:t>arrangør</w:t>
            </w:r>
            <w:r>
              <w:t xml:space="preserve"> mangler</w:t>
            </w:r>
            <w:r w:rsidR="00D75031">
              <w:t xml:space="preserve">. </w:t>
            </w:r>
          </w:p>
          <w:p w:rsidR="003F25BD" w:rsidRDefault="00D75031" w:rsidP="000A1E0C">
            <w:r>
              <w:t xml:space="preserve">Runder må gerne holdes uden for </w:t>
            </w:r>
            <w:proofErr w:type="spellStart"/>
            <w:r w:rsidR="00501B2F">
              <w:t>uge-</w:t>
            </w:r>
            <w:r>
              <w:t>intervallet</w:t>
            </w:r>
            <w:proofErr w:type="spellEnd"/>
            <w:r>
              <w:t>, hvis de</w:t>
            </w:r>
            <w:r w:rsidR="00501B2F">
              <w:t>r er enighed om det blandt alle de deltage</w:t>
            </w:r>
            <w:r w:rsidR="00501B2F">
              <w:t>n</w:t>
            </w:r>
            <w:r w:rsidR="00501B2F">
              <w:t>de hold.</w:t>
            </w:r>
            <w:r w:rsidR="00A47CC1">
              <w:t xml:space="preserve"> Runderne</w:t>
            </w:r>
            <w:r>
              <w:t xml:space="preserve"> </w:t>
            </w:r>
            <w:r w:rsidR="00A47CC1">
              <w:t xml:space="preserve">skal holdes med </w:t>
            </w:r>
            <w:r>
              <w:t>eltid.</w:t>
            </w:r>
            <w:r w:rsidR="000A1E0C">
              <w:t xml:space="preserve"> Ofte kan</w:t>
            </w:r>
            <w:r w:rsidR="00501B2F">
              <w:t xml:space="preserve"> udgiften til leje af </w:t>
            </w:r>
            <w:proofErr w:type="spellStart"/>
            <w:r w:rsidR="00501B2F">
              <w:t>el</w:t>
            </w:r>
            <w:r w:rsidR="000A1E0C">
              <w:t>tiden</w:t>
            </w:r>
            <w:proofErr w:type="spellEnd"/>
            <w:r w:rsidR="000A1E0C">
              <w:t xml:space="preserve"> dækkes via tilskud fra ko</w:t>
            </w:r>
            <w:r w:rsidR="000A1E0C">
              <w:t>m</w:t>
            </w:r>
            <w:r w:rsidR="000A1E0C">
              <w:t>munen.</w:t>
            </w:r>
          </w:p>
          <w:p w:rsidR="00D23B92" w:rsidRDefault="00D23B92" w:rsidP="000A1E0C">
            <w:r w:rsidRPr="00A47CC1">
              <w:rPr>
                <w:u w:val="single"/>
              </w:rPr>
              <w:t>Træningssamlingen i januar</w:t>
            </w:r>
            <w:r>
              <w:t xml:space="preserve"> er afholdt med stor succes</w:t>
            </w:r>
            <w:r w:rsidR="00501B2F">
              <w:t xml:space="preserve"> og mange positive tilbagemeldinger via FB med billeder og video</w:t>
            </w:r>
            <w:r w:rsidR="00A47CC1">
              <w:t>. Masterskom</w:t>
            </w:r>
            <w:r>
              <w:t xml:space="preserve">iteen </w:t>
            </w:r>
            <w:r w:rsidR="00A47CC1">
              <w:t>udbyde</w:t>
            </w:r>
            <w:r w:rsidR="00A47CC1">
              <w:t>r</w:t>
            </w:r>
            <w:r>
              <w:t xml:space="preserve"> de landsdækkende</w:t>
            </w:r>
            <w:r w:rsidR="00501B2F">
              <w:t xml:space="preserve"> træningssamlinger, og o</w:t>
            </w:r>
            <w:r w:rsidR="00501B2F">
              <w:t>p</w:t>
            </w:r>
            <w:r w:rsidR="00501B2F">
              <w:t>fordrer k</w:t>
            </w:r>
            <w:r>
              <w:t>lub</w:t>
            </w:r>
            <w:r w:rsidR="00501B2F">
              <w:t xml:space="preserve">berne i en region til </w:t>
            </w:r>
            <w:r>
              <w:t xml:space="preserve">selv </w:t>
            </w:r>
            <w:r w:rsidR="00501B2F">
              <w:t xml:space="preserve">at </w:t>
            </w:r>
            <w:r>
              <w:t>koordin</w:t>
            </w:r>
            <w:r>
              <w:t>e</w:t>
            </w:r>
            <w:r>
              <w:t xml:space="preserve">re lokale træningssamlinger. Hvis klubber laver </w:t>
            </w:r>
            <w:r w:rsidR="00501B2F">
              <w:t>træningssa</w:t>
            </w:r>
            <w:r w:rsidR="00501B2F">
              <w:t>m</w:t>
            </w:r>
            <w:r w:rsidR="00501B2F">
              <w:t>linger</w:t>
            </w:r>
            <w:r>
              <w:t xml:space="preserve">, så læg det ud på facebook, </w:t>
            </w:r>
            <w:r w:rsidR="00501B2F">
              <w:t>og inv</w:t>
            </w:r>
            <w:r w:rsidR="00501B2F">
              <w:t>i</w:t>
            </w:r>
            <w:r w:rsidR="00501B2F">
              <w:t>tere andre masters, som savner træningsfællesskab og inspir</w:t>
            </w:r>
            <w:r w:rsidR="00501B2F">
              <w:t>a</w:t>
            </w:r>
            <w:r w:rsidR="00501B2F">
              <w:t>tion</w:t>
            </w:r>
            <w:r>
              <w:t>.</w:t>
            </w:r>
          </w:p>
          <w:p w:rsidR="00D23B92" w:rsidRDefault="00501B2F" w:rsidP="000A1E0C">
            <w:r>
              <w:t xml:space="preserve">MK arbejder på at </w:t>
            </w:r>
            <w:r w:rsidR="00D23B92">
              <w:t xml:space="preserve">lave en </w:t>
            </w:r>
            <w:r w:rsidR="00D23B92" w:rsidRPr="00A47CC1">
              <w:rPr>
                <w:u w:val="single"/>
              </w:rPr>
              <w:t>træningslej</w:t>
            </w:r>
            <w:r w:rsidRPr="00A47CC1">
              <w:rPr>
                <w:u w:val="single"/>
              </w:rPr>
              <w:t>r på L</w:t>
            </w:r>
            <w:r w:rsidR="00D23B92" w:rsidRPr="00A47CC1">
              <w:rPr>
                <w:u w:val="single"/>
              </w:rPr>
              <w:t>a Santa</w:t>
            </w:r>
            <w:r w:rsidR="00D23B92">
              <w:t xml:space="preserve"> i januar</w:t>
            </w:r>
            <w:r>
              <w:t xml:space="preserve"> 2018</w:t>
            </w:r>
            <w:r w:rsidR="00D23B92">
              <w:t>.</w:t>
            </w:r>
            <w:r>
              <w:t xml:space="preserve"> Information herom kommer i nyhed</w:t>
            </w:r>
            <w:r>
              <w:t>s</w:t>
            </w:r>
            <w:r>
              <w:lastRenderedPageBreak/>
              <w:t>brevene.</w:t>
            </w:r>
          </w:p>
          <w:p w:rsidR="00160EF2" w:rsidRDefault="00160EF2" w:rsidP="000A1E0C">
            <w:proofErr w:type="spellStart"/>
            <w:r w:rsidRPr="00A47CC1">
              <w:rPr>
                <w:u w:val="single"/>
              </w:rPr>
              <w:t>Årshjulet</w:t>
            </w:r>
            <w:proofErr w:type="spellEnd"/>
            <w:r w:rsidRPr="00A47CC1">
              <w:rPr>
                <w:u w:val="single"/>
              </w:rPr>
              <w:t xml:space="preserve"> </w:t>
            </w:r>
            <w:r>
              <w:t>blev gennemgået og der blev flyttet lidt rundt på indholdet.</w:t>
            </w:r>
            <w:r w:rsidR="00501B2F">
              <w:t xml:space="preserve"> </w:t>
            </w:r>
            <w:proofErr w:type="spellStart"/>
            <w:r w:rsidR="00501B2F">
              <w:t>MKs</w:t>
            </w:r>
            <w:proofErr w:type="spellEnd"/>
            <w:r w:rsidR="00501B2F">
              <w:t xml:space="preserve"> </w:t>
            </w:r>
            <w:proofErr w:type="spellStart"/>
            <w:r w:rsidR="00501B2F">
              <w:t>årshjul</w:t>
            </w:r>
            <w:proofErr w:type="spellEnd"/>
            <w:r w:rsidR="00501B2F">
              <w:t xml:space="preserve"> lægges på hjemm</w:t>
            </w:r>
            <w:r w:rsidR="00501B2F">
              <w:t>e</w:t>
            </w:r>
            <w:r w:rsidR="00501B2F">
              <w:t>siden, så alle masters kan se, hvilke aktiviteter og andet MK arbejder med året rundt.</w:t>
            </w:r>
          </w:p>
          <w:p w:rsidR="00544A57" w:rsidRPr="00CF4728" w:rsidRDefault="003077B2" w:rsidP="00A47CC1">
            <w:r>
              <w:t>MK h</w:t>
            </w:r>
            <w:r w:rsidR="00544A57">
              <w:t>enstil</w:t>
            </w:r>
            <w:r>
              <w:t>ler via DAFs administration</w:t>
            </w:r>
            <w:r w:rsidR="00544A57">
              <w:t xml:space="preserve"> til</w:t>
            </w:r>
            <w:r w:rsidR="00A47CC1">
              <w:t xml:space="preserve">, at </w:t>
            </w:r>
            <w:r w:rsidR="00544A57">
              <w:t>udva</w:t>
            </w:r>
            <w:r w:rsidR="00544A57">
              <w:t>l</w:t>
            </w:r>
            <w:r w:rsidR="00544A57">
              <w:t>get for</w:t>
            </w:r>
            <w:r w:rsidR="00544A57" w:rsidRPr="00544A57">
              <w:rPr>
                <w:i/>
              </w:rPr>
              <w:t xml:space="preserve"> </w:t>
            </w:r>
            <w:r w:rsidR="00544A57" w:rsidRPr="00A47CC1">
              <w:rPr>
                <w:i/>
                <w:u w:val="single"/>
              </w:rPr>
              <w:t>baneturneringen</w:t>
            </w:r>
            <w:r w:rsidR="00A47CC1">
              <w:t xml:space="preserve"> melder datoe</w:t>
            </w:r>
            <w:r w:rsidR="00544A57">
              <w:t>r</w:t>
            </w:r>
            <w:r>
              <w:t>ne</w:t>
            </w:r>
            <w:r w:rsidR="00544A57">
              <w:t xml:space="preserve"> for turn</w:t>
            </w:r>
            <w:r w:rsidR="00544A57">
              <w:t>e</w:t>
            </w:r>
            <w:r w:rsidR="00544A57">
              <w:t xml:space="preserve">ringen hurtigere ud </w:t>
            </w:r>
            <w:r>
              <w:t>i 2017 end det blev gjort i 2016</w:t>
            </w:r>
            <w:r w:rsidR="00544A57">
              <w:t>.</w:t>
            </w:r>
          </w:p>
        </w:tc>
      </w:tr>
      <w:tr w:rsidR="009439D0" w:rsidTr="00410F68">
        <w:tc>
          <w:tcPr>
            <w:tcW w:w="4889" w:type="dxa"/>
          </w:tcPr>
          <w:p w:rsidR="009439D0" w:rsidRDefault="009439D0" w:rsidP="009439D0">
            <w:pPr>
              <w:pStyle w:val="Listeafsnit"/>
              <w:numPr>
                <w:ilvl w:val="0"/>
                <w:numId w:val="1"/>
              </w:numPr>
              <w:rPr>
                <w:b/>
              </w:rPr>
            </w:pPr>
            <w:r w:rsidRPr="009439D0">
              <w:rPr>
                <w:b/>
              </w:rPr>
              <w:lastRenderedPageBreak/>
              <w:t>Oversigten for mesterskaber og stævner for masters i 2017, aftaler med arrangører</w:t>
            </w:r>
            <w:r w:rsidR="003C22F4">
              <w:rPr>
                <w:b/>
              </w:rPr>
              <w:t>?</w:t>
            </w:r>
          </w:p>
          <w:p w:rsidR="003C22F4" w:rsidRDefault="003C22F4" w:rsidP="00D42856">
            <w:pPr>
              <w:pStyle w:val="Listeafsnit"/>
              <w:numPr>
                <w:ilvl w:val="0"/>
                <w:numId w:val="22"/>
              </w:numPr>
            </w:pPr>
            <w:r w:rsidRPr="003C22F4">
              <w:t>Øst/vest mesterskaber</w:t>
            </w:r>
            <w:r w:rsidR="00B42EE3">
              <w:t>, bane</w:t>
            </w:r>
            <w:r w:rsidRPr="003C22F4">
              <w:t xml:space="preserve"> 12./13.8.?</w:t>
            </w:r>
          </w:p>
          <w:p w:rsidR="00B42EE3" w:rsidRPr="003C22F4" w:rsidRDefault="00B42EE3" w:rsidP="00D42856">
            <w:pPr>
              <w:pStyle w:val="Listeafsnit"/>
              <w:numPr>
                <w:ilvl w:val="0"/>
                <w:numId w:val="22"/>
              </w:numPr>
            </w:pPr>
            <w:r>
              <w:t>Vest K5K, Holstebro??</w:t>
            </w:r>
          </w:p>
          <w:p w:rsidR="003C22F4" w:rsidRDefault="003C22F4" w:rsidP="00D42856">
            <w:pPr>
              <w:pStyle w:val="Listeafsnit"/>
              <w:numPr>
                <w:ilvl w:val="0"/>
                <w:numId w:val="22"/>
              </w:numPr>
            </w:pPr>
            <w:r w:rsidRPr="00EB0D04">
              <w:t>Dato for Danmark ØST mod Skåne</w:t>
            </w:r>
            <w:r w:rsidR="00D42856">
              <w:t>?</w:t>
            </w:r>
          </w:p>
          <w:p w:rsidR="003C22F4" w:rsidRPr="00D42856" w:rsidRDefault="003C22F4" w:rsidP="00D42856">
            <w:pPr>
              <w:pStyle w:val="Listeafsnit"/>
              <w:numPr>
                <w:ilvl w:val="0"/>
                <w:numId w:val="22"/>
              </w:numPr>
              <w:rPr>
                <w:b/>
              </w:rPr>
            </w:pPr>
            <w:r>
              <w:t>Dato for Vestdanmark mod Nordtyskland?</w:t>
            </w:r>
          </w:p>
          <w:p w:rsidR="009439D0" w:rsidRDefault="009439D0" w:rsidP="009439D0">
            <w:pPr>
              <w:pStyle w:val="Listeafsnit"/>
              <w:ind w:left="360"/>
            </w:pPr>
          </w:p>
          <w:p w:rsidR="009439D0" w:rsidRDefault="009439D0" w:rsidP="009439D0">
            <w:pPr>
              <w:pStyle w:val="Listeafsnit"/>
              <w:ind w:left="360"/>
              <w:rPr>
                <w:b/>
              </w:rPr>
            </w:pPr>
          </w:p>
        </w:tc>
        <w:tc>
          <w:tcPr>
            <w:tcW w:w="4889" w:type="dxa"/>
          </w:tcPr>
          <w:p w:rsidR="004C3441" w:rsidRDefault="00063D4C" w:rsidP="006171F0">
            <w:r>
              <w:t>Holstebro</w:t>
            </w:r>
            <w:r w:rsidR="00965522">
              <w:t xml:space="preserve"> har accepteret at</w:t>
            </w:r>
            <w:r>
              <w:t xml:space="preserve"> holde</w:t>
            </w:r>
            <w:r w:rsidR="00965522">
              <w:t xml:space="preserve"> VEST</w:t>
            </w:r>
            <w:r>
              <w:t xml:space="preserve"> K5K</w:t>
            </w:r>
            <w:r w:rsidR="00965522">
              <w:t xml:space="preserve"> den</w:t>
            </w:r>
            <w:r>
              <w:t xml:space="preserve"> 3. juni</w:t>
            </w:r>
            <w:r w:rsidR="00965522">
              <w:t>.</w:t>
            </w:r>
          </w:p>
          <w:p w:rsidR="00063D4C" w:rsidRDefault="00965522" w:rsidP="006171F0">
            <w:r>
              <w:t xml:space="preserve">Fremad </w:t>
            </w:r>
            <w:r w:rsidR="00063D4C">
              <w:t>Holbæk vil gerne holde østmesterskaber</w:t>
            </w:r>
            <w:r>
              <w:t xml:space="preserve"> på bane</w:t>
            </w:r>
            <w:r w:rsidR="00063D4C">
              <w:t xml:space="preserve"> i august</w:t>
            </w:r>
            <w:r>
              <w:t xml:space="preserve"> (12.el. 13.)</w:t>
            </w:r>
            <w:r w:rsidR="00063D4C">
              <w:t>.</w:t>
            </w:r>
          </w:p>
          <w:p w:rsidR="004C3441" w:rsidRDefault="00063D4C" w:rsidP="006171F0">
            <w:r>
              <w:t xml:space="preserve">Vi mangler </w:t>
            </w:r>
            <w:proofErr w:type="spellStart"/>
            <w:r>
              <w:t>vest</w:t>
            </w:r>
            <w:r w:rsidR="00965522">
              <w:t>mesterskaberne</w:t>
            </w:r>
            <w:proofErr w:type="spellEnd"/>
            <w:r w:rsidR="00965522">
              <w:t xml:space="preserve"> på bane</w:t>
            </w:r>
            <w:r>
              <w:t>: er Vejle en mulighed?</w:t>
            </w:r>
          </w:p>
          <w:p w:rsidR="009439D0" w:rsidRDefault="00371AC4" w:rsidP="006171F0">
            <w:r>
              <w:t>Venskabskampene mangler dato</w:t>
            </w:r>
            <w:r w:rsidR="00965522">
              <w:t>. Knud skriver til Skåne</w:t>
            </w:r>
            <w:r w:rsidR="00063D4C">
              <w:t>, om de vil holde i år</w:t>
            </w:r>
            <w:r w:rsidR="00965522">
              <w:t xml:space="preserve">. Kirsten kontaktes fsva </w:t>
            </w:r>
            <w:proofErr w:type="spellStart"/>
            <w:r w:rsidR="00965522">
              <w:t>Nordtyskland/VestDanmark</w:t>
            </w:r>
            <w:proofErr w:type="spellEnd"/>
            <w:r w:rsidR="00965522">
              <w:t>.</w:t>
            </w:r>
          </w:p>
          <w:p w:rsidR="00615F4F" w:rsidRPr="00CF4728" w:rsidRDefault="00615F4F" w:rsidP="00965522">
            <w:r>
              <w:t xml:space="preserve">Oversigten </w:t>
            </w:r>
            <w:r w:rsidR="00965522">
              <w:t xml:space="preserve">pr. 27.2. sendes ud via alle </w:t>
            </w:r>
            <w:proofErr w:type="spellStart"/>
            <w:r w:rsidR="00965522">
              <w:t>infoplat-former</w:t>
            </w:r>
            <w:proofErr w:type="spellEnd"/>
            <w:r>
              <w:t>.</w:t>
            </w:r>
          </w:p>
        </w:tc>
      </w:tr>
      <w:tr w:rsidR="002F5E35" w:rsidTr="00834C83">
        <w:tc>
          <w:tcPr>
            <w:tcW w:w="9778" w:type="dxa"/>
            <w:gridSpan w:val="2"/>
            <w:shd w:val="clear" w:color="auto" w:fill="C6D9F1" w:themeFill="text2" w:themeFillTint="33"/>
          </w:tcPr>
          <w:p w:rsidR="002F5E35" w:rsidRDefault="002F5E35" w:rsidP="002F5E35">
            <w:pPr>
              <w:jc w:val="center"/>
              <w:rPr>
                <w:b/>
              </w:rPr>
            </w:pPr>
            <w:r>
              <w:rPr>
                <w:b/>
              </w:rPr>
              <w:t>Administrative og organisatoriske aktiviteter</w:t>
            </w:r>
          </w:p>
        </w:tc>
      </w:tr>
      <w:tr w:rsidR="00111B6B" w:rsidTr="00410F68">
        <w:tc>
          <w:tcPr>
            <w:tcW w:w="4889" w:type="dxa"/>
          </w:tcPr>
          <w:p w:rsidR="00111B6B" w:rsidRDefault="00111B6B" w:rsidP="00EB0D04">
            <w:pPr>
              <w:pStyle w:val="Listeafsnit"/>
              <w:numPr>
                <w:ilvl w:val="0"/>
                <w:numId w:val="1"/>
              </w:numPr>
              <w:rPr>
                <w:b/>
              </w:rPr>
            </w:pPr>
            <w:proofErr w:type="spellStart"/>
            <w:r>
              <w:rPr>
                <w:b/>
              </w:rPr>
              <w:t>MKs</w:t>
            </w:r>
            <w:proofErr w:type="spellEnd"/>
            <w:r>
              <w:rPr>
                <w:b/>
              </w:rPr>
              <w:t xml:space="preserve"> økonomi</w:t>
            </w:r>
          </w:p>
          <w:p w:rsidR="00100508" w:rsidRDefault="00111B6B" w:rsidP="00B42EE3">
            <w:pPr>
              <w:pStyle w:val="Listeafsnit"/>
              <w:ind w:left="360"/>
            </w:pPr>
            <w:r w:rsidRPr="002031D1">
              <w:t>Regnskabstal for 2015 og 2016</w:t>
            </w:r>
            <w:r w:rsidR="002031D1">
              <w:t xml:space="preserve"> </w:t>
            </w:r>
            <w:r w:rsidR="002031D1" w:rsidRPr="002031D1">
              <w:t xml:space="preserve">er ikke </w:t>
            </w:r>
            <w:r w:rsidR="00100508">
              <w:t xml:space="preserve">fuldt ud </w:t>
            </w:r>
            <w:r w:rsidR="002031D1" w:rsidRPr="002031D1">
              <w:t>aktivitetsb</w:t>
            </w:r>
            <w:r w:rsidR="00100508">
              <w:t xml:space="preserve">aseret. </w:t>
            </w:r>
          </w:p>
          <w:p w:rsidR="00111B6B" w:rsidRDefault="00111B6B" w:rsidP="00B42EE3">
            <w:pPr>
              <w:pStyle w:val="Listeafsnit"/>
              <w:ind w:left="360"/>
            </w:pPr>
            <w:proofErr w:type="spellStart"/>
            <w:r w:rsidRPr="002031D1">
              <w:t>MKs</w:t>
            </w:r>
            <w:proofErr w:type="spellEnd"/>
            <w:r w:rsidRPr="002031D1">
              <w:t xml:space="preserve"> budgettal </w:t>
            </w:r>
            <w:r w:rsidR="00BD3540">
              <w:t>for 2017, udsendt på mail den 10</w:t>
            </w:r>
            <w:r w:rsidRPr="002031D1">
              <w:t>.2. 2017</w:t>
            </w:r>
            <w:r w:rsidR="00BD3540">
              <w:t xml:space="preserve"> fra DAF til MK</w:t>
            </w:r>
            <w:r w:rsidRPr="002031D1">
              <w:t xml:space="preserve">. </w:t>
            </w:r>
          </w:p>
          <w:p w:rsidR="002031D1" w:rsidRPr="002031D1" w:rsidRDefault="00440310" w:rsidP="002031D1">
            <w:pPr>
              <w:pStyle w:val="Listeafsnit"/>
              <w:ind w:left="360"/>
            </w:pPr>
            <w:r>
              <w:t>Aktivitetsbaseret budgetf</w:t>
            </w:r>
            <w:r w:rsidR="002031D1">
              <w:t>orslag</w:t>
            </w:r>
            <w:r>
              <w:t xml:space="preserve"> for 2017</w:t>
            </w:r>
            <w:r w:rsidR="005D21DE">
              <w:t xml:space="preserve"> blev omdelt </w:t>
            </w:r>
            <w:r w:rsidR="002031D1">
              <w:t>på mødet.</w:t>
            </w:r>
          </w:p>
          <w:p w:rsidR="00111B6B" w:rsidRPr="00EB0D04" w:rsidRDefault="00111B6B" w:rsidP="002031D1">
            <w:pPr>
              <w:pStyle w:val="Listeafsnit"/>
              <w:ind w:left="360"/>
              <w:rPr>
                <w:b/>
              </w:rPr>
            </w:pPr>
          </w:p>
        </w:tc>
        <w:tc>
          <w:tcPr>
            <w:tcW w:w="4889" w:type="dxa"/>
          </w:tcPr>
          <w:p w:rsidR="005D21DE" w:rsidRDefault="0076423A" w:rsidP="0076423A">
            <w:r w:rsidRPr="0076423A">
              <w:t>Masterskomiteen ønsker, at indtægterne fra delt</w:t>
            </w:r>
            <w:r>
              <w:t>a</w:t>
            </w:r>
            <w:r w:rsidRPr="0076423A">
              <w:t>ger</w:t>
            </w:r>
            <w:r>
              <w:t>g</w:t>
            </w:r>
            <w:r w:rsidRPr="0076423A">
              <w:t>e</w:t>
            </w:r>
            <w:r>
              <w:t>b</w:t>
            </w:r>
            <w:r w:rsidRPr="0076423A">
              <w:t xml:space="preserve">yrer fra internationale mesterskaber </w:t>
            </w:r>
            <w:r w:rsidR="005D21DE">
              <w:t xml:space="preserve">(også kaldet national </w:t>
            </w:r>
            <w:proofErr w:type="spellStart"/>
            <w:r w:rsidR="005D21DE">
              <w:t>fee</w:t>
            </w:r>
            <w:proofErr w:type="spellEnd"/>
            <w:r w:rsidR="005D21DE">
              <w:t xml:space="preserve">) </w:t>
            </w:r>
            <w:r w:rsidRPr="0076423A">
              <w:t>beholdes hos master til udvi</w:t>
            </w:r>
            <w:r w:rsidRPr="0076423A">
              <w:t>k</w:t>
            </w:r>
            <w:r w:rsidRPr="0076423A">
              <w:t>lingsaktiviteter</w:t>
            </w:r>
            <w:r>
              <w:t xml:space="preserve">. Argumenterne for dette er, at så kan de evt. bruges til fysioterapi eller andre goder for de deltagende atleter. </w:t>
            </w:r>
          </w:p>
          <w:p w:rsidR="00516CF4" w:rsidRDefault="005D21DE" w:rsidP="0076423A">
            <w:r>
              <w:t xml:space="preserve">Vi skal </w:t>
            </w:r>
            <w:r w:rsidR="00516CF4">
              <w:t xml:space="preserve">planlægge </w:t>
            </w:r>
            <w:r>
              <w:t>udviklings</w:t>
            </w:r>
            <w:r w:rsidR="00516CF4">
              <w:t>aktiviteter for de ekstra penge</w:t>
            </w:r>
            <w:r>
              <w:t>,</w:t>
            </w:r>
            <w:r w:rsidR="00516CF4">
              <w:t xml:space="preserve"> vi har fået i </w:t>
            </w:r>
            <w:r>
              <w:t xml:space="preserve">2017, bl.a. ud fra </w:t>
            </w:r>
            <w:proofErr w:type="spellStart"/>
            <w:r>
              <w:t>MK’s</w:t>
            </w:r>
            <w:proofErr w:type="spellEnd"/>
            <w:r>
              <w:t xml:space="preserve"> 9-punktsplan, som er forelagt DAFs Bestyrelse til kommentar.</w:t>
            </w:r>
          </w:p>
          <w:p w:rsidR="0015646F" w:rsidRDefault="005D21DE" w:rsidP="0076423A">
            <w:r>
              <w:t xml:space="preserve">Udviklingsprojekter kan </w:t>
            </w:r>
            <w:r w:rsidR="0015646F">
              <w:t>godt koste mere, men så skal er finansiering ude fra og</w:t>
            </w:r>
            <w:r>
              <w:t>/eller</w:t>
            </w:r>
            <w:r w:rsidR="0015646F">
              <w:t xml:space="preserve"> være flere om projektet. Fx </w:t>
            </w:r>
            <w:r>
              <w:t xml:space="preserve">kan MK </w:t>
            </w:r>
            <w:r w:rsidR="0015646F">
              <w:t xml:space="preserve">give </w:t>
            </w:r>
            <w:r>
              <w:t xml:space="preserve">et </w:t>
            </w:r>
            <w:r w:rsidR="0015646F">
              <w:t xml:space="preserve">motionsprojekt en drejning, der </w:t>
            </w:r>
            <w:r>
              <w:t xml:space="preserve">sætter fokus på en udvikling af </w:t>
            </w:r>
            <w:r w:rsidR="0015646F">
              <w:t>ban</w:t>
            </w:r>
            <w:r w:rsidR="0015646F">
              <w:t>e</w:t>
            </w:r>
            <w:r w:rsidR="0015646F">
              <w:t>aktiviteten</w:t>
            </w:r>
            <w:r>
              <w:t xml:space="preserve"> med flere deltagere osv. EMACS 2017 kan måske bruges som afsæt</w:t>
            </w:r>
            <w:r w:rsidR="00995C0D">
              <w:t xml:space="preserve"> til at skabe nogle nye fremadrettede </w:t>
            </w:r>
            <w:r w:rsidR="00282ADB">
              <w:t>aktiviteter</w:t>
            </w:r>
            <w:r w:rsidR="00995C0D">
              <w:t>.</w:t>
            </w:r>
          </w:p>
          <w:p w:rsidR="00282ADB" w:rsidRDefault="00282ADB" w:rsidP="0076423A">
            <w:r>
              <w:t>Et udviklingsprojekt kan være anderledes stævner/ blandede stævner.</w:t>
            </w:r>
          </w:p>
          <w:p w:rsidR="00282ADB" w:rsidRDefault="00282ADB" w:rsidP="0076423A">
            <w:r>
              <w:t>Lave en konference om emner, der er relevant for masters.</w:t>
            </w:r>
          </w:p>
          <w:p w:rsidR="005D21DE" w:rsidRDefault="005D21DE" w:rsidP="00364DCA">
            <w:r>
              <w:t xml:space="preserve">Formanden </w:t>
            </w:r>
            <w:r w:rsidR="00282ADB">
              <w:t>arbejdes videre på et mere detaljeret budget</w:t>
            </w:r>
            <w:r>
              <w:t xml:space="preserve"> for 2017 og afklaringer ift</w:t>
            </w:r>
            <w:r w:rsidR="00282ADB">
              <w:t>.</w:t>
            </w:r>
            <w:r>
              <w:t xml:space="preserve"> omkostningerne ved DAFs DM arrangementer, og DAFs overordnede omkostninger ved EMACS 2017. </w:t>
            </w:r>
          </w:p>
          <w:p w:rsidR="00364DCA" w:rsidRDefault="00364DCA" w:rsidP="00364DCA">
            <w:r>
              <w:t>Kan der laves et samarbejdsprojekt med ældres</w:t>
            </w:r>
            <w:r>
              <w:t>a</w:t>
            </w:r>
            <w:r>
              <w:t xml:space="preserve">gen, de aktive kan melde sig i ældresagen og få gratis/billig massage </w:t>
            </w:r>
            <w:r w:rsidR="005D21DE">
              <w:t xml:space="preserve">ved EMACS 2017 </w:t>
            </w:r>
            <w:r>
              <w:t xml:space="preserve">i Århus eller efter </w:t>
            </w:r>
            <w:proofErr w:type="spellStart"/>
            <w:r w:rsidR="005D21DE">
              <w:t>DM-</w:t>
            </w:r>
            <w:r>
              <w:t>løb</w:t>
            </w:r>
            <w:proofErr w:type="spellEnd"/>
            <w:r>
              <w:t xml:space="preserve"> eller lignende?</w:t>
            </w:r>
          </w:p>
          <w:p w:rsidR="006B15E4" w:rsidRDefault="006B15E4" w:rsidP="00364DCA"/>
          <w:p w:rsidR="006B15E4" w:rsidRDefault="005D21DE" w:rsidP="00364DCA">
            <w:proofErr w:type="spellStart"/>
            <w:r>
              <w:t>Masterskoordinatorerne</w:t>
            </w:r>
            <w:proofErr w:type="spellEnd"/>
            <w:r>
              <w:t xml:space="preserve"> i k</w:t>
            </w:r>
            <w:r w:rsidR="006B15E4">
              <w:t>lubber</w:t>
            </w:r>
            <w:r>
              <w:t>ne</w:t>
            </w:r>
            <w:r w:rsidR="006B15E4">
              <w:t xml:space="preserve"> må også gerne</w:t>
            </w:r>
            <w:r>
              <w:t xml:space="preserve"> tænke i </w:t>
            </w:r>
            <w:proofErr w:type="spellStart"/>
            <w:r>
              <w:t>projektidéer</w:t>
            </w:r>
            <w:proofErr w:type="spellEnd"/>
            <w:r>
              <w:t xml:space="preserve"> eller idéer, som MK</w:t>
            </w:r>
            <w:r w:rsidR="006B15E4">
              <w:t xml:space="preserve"> kan arbe</w:t>
            </w:r>
            <w:r w:rsidR="006B15E4">
              <w:t>j</w:t>
            </w:r>
            <w:r w:rsidR="006B15E4">
              <w:t>de videre med enten på landsplan eller lokalt</w:t>
            </w:r>
            <w:r w:rsidR="008B4306">
              <w:t xml:space="preserve"> sa</w:t>
            </w:r>
            <w:r w:rsidR="008B4306">
              <w:t>m</w:t>
            </w:r>
            <w:r w:rsidR="008B4306">
              <w:t>men med 1-2 klubber</w:t>
            </w:r>
            <w:r w:rsidR="006B15E4">
              <w:t>.</w:t>
            </w:r>
          </w:p>
          <w:p w:rsidR="008B4306" w:rsidRDefault="006B15E4" w:rsidP="006B15E4">
            <w:r>
              <w:lastRenderedPageBreak/>
              <w:t xml:space="preserve">Ballerups </w:t>
            </w:r>
            <w:r w:rsidR="008B4306">
              <w:t xml:space="preserve">(succesfulde) </w:t>
            </w:r>
            <w:r>
              <w:t>60+ projekt kan evt.</w:t>
            </w:r>
            <w:r w:rsidR="008B4306">
              <w:t xml:space="preserve"> </w:t>
            </w:r>
            <w:r>
              <w:t>beskr</w:t>
            </w:r>
            <w:r>
              <w:t>i</w:t>
            </w:r>
            <w:r>
              <w:t>ves</w:t>
            </w:r>
            <w:r w:rsidR="008B4306">
              <w:t xml:space="preserve"> til brug for andre klubber, som inspiration</w:t>
            </w:r>
            <w:r w:rsidR="002F1B08">
              <w:t xml:space="preserve"> (Tom)</w:t>
            </w:r>
            <w:r>
              <w:t xml:space="preserve">. Ligeledes Spartas tiltag til at lave en ny </w:t>
            </w:r>
            <w:proofErr w:type="spellStart"/>
            <w:r>
              <w:t>mastersa</w:t>
            </w:r>
            <w:r>
              <w:t>f</w:t>
            </w:r>
            <w:r>
              <w:t>deling</w:t>
            </w:r>
            <w:proofErr w:type="spellEnd"/>
            <w:r w:rsidR="002F1B08">
              <w:t xml:space="preserve"> (Henning)</w:t>
            </w:r>
            <w:r>
              <w:t xml:space="preserve">. </w:t>
            </w:r>
          </w:p>
          <w:p w:rsidR="006B15E4" w:rsidRPr="0076423A" w:rsidRDefault="008B4306" w:rsidP="008B4306">
            <w:r>
              <w:t>Flere klubber har allerede gang i noget, som kan inspirere andre klubber til at tage fat på netop den aktivitet. Alle masterskoordinatorer opfordres til at beskrive de af deres aktiviteter, som kan bruges af andre til udvikling. Med i næste nyhedsbrev!</w:t>
            </w:r>
          </w:p>
        </w:tc>
      </w:tr>
      <w:tr w:rsidR="00495308" w:rsidTr="00410F68">
        <w:tc>
          <w:tcPr>
            <w:tcW w:w="4889" w:type="dxa"/>
          </w:tcPr>
          <w:p w:rsidR="00495308" w:rsidRPr="00EB0D04" w:rsidRDefault="001449E9" w:rsidP="00EB0D04">
            <w:pPr>
              <w:pStyle w:val="Listeafsnit"/>
              <w:numPr>
                <w:ilvl w:val="0"/>
                <w:numId w:val="1"/>
              </w:numPr>
              <w:rPr>
                <w:b/>
              </w:rPr>
            </w:pPr>
            <w:r w:rsidRPr="00EB0D04">
              <w:rPr>
                <w:b/>
              </w:rPr>
              <w:lastRenderedPageBreak/>
              <w:t>Uddelegering af arbejdsopgaver til hvert me</w:t>
            </w:r>
            <w:r w:rsidRPr="00EB0D04">
              <w:rPr>
                <w:b/>
              </w:rPr>
              <w:t>d</w:t>
            </w:r>
            <w:r w:rsidRPr="00EB0D04">
              <w:rPr>
                <w:b/>
              </w:rPr>
              <w:t>lem</w:t>
            </w:r>
            <w:r w:rsidR="002031D1">
              <w:rPr>
                <w:b/>
              </w:rPr>
              <w:t xml:space="preserve"> af MK</w:t>
            </w:r>
            <w:r w:rsidR="00EB0D04">
              <w:rPr>
                <w:b/>
              </w:rPr>
              <w:t xml:space="preserve">. </w:t>
            </w:r>
          </w:p>
          <w:p w:rsidR="00EB0D04" w:rsidRPr="00EB0D04" w:rsidRDefault="00EB0D04" w:rsidP="00EB0D04">
            <w:pPr>
              <w:pStyle w:val="Listeafsnit"/>
              <w:ind w:left="360"/>
              <w:rPr>
                <w:b/>
              </w:rPr>
            </w:pPr>
            <w:r>
              <w:t>Fortsat drøftelse fra mødet den 30.11.2016, jf. ref. pkt. 6.</w:t>
            </w:r>
          </w:p>
          <w:p w:rsidR="001449E9" w:rsidRDefault="00EB0D04" w:rsidP="00111B6B">
            <w:pPr>
              <w:pStyle w:val="Listeafsnit"/>
              <w:numPr>
                <w:ilvl w:val="1"/>
                <w:numId w:val="1"/>
              </w:numPr>
              <w:ind w:left="709" w:hanging="283"/>
            </w:pPr>
            <w:r w:rsidRPr="00EB0D04">
              <w:t>Udarbejdelse af en beskrivelse for hver o</w:t>
            </w:r>
            <w:r w:rsidRPr="00EB0D04">
              <w:t>p</w:t>
            </w:r>
            <w:r w:rsidRPr="00EB0D04">
              <w:t>gave</w:t>
            </w:r>
            <w:r w:rsidR="00111B6B">
              <w:t xml:space="preserve">, så ildsjæle uden for komiteen også kan </w:t>
            </w:r>
            <w:r w:rsidR="00BD3540">
              <w:t xml:space="preserve">byde ind på </w:t>
            </w:r>
            <w:r w:rsidR="00111B6B">
              <w:t xml:space="preserve">ad hoc </w:t>
            </w:r>
            <w:r w:rsidR="00BD3540">
              <w:t>ansvar/</w:t>
            </w:r>
            <w:r w:rsidR="00111B6B">
              <w:t>opgaver</w:t>
            </w:r>
            <w:r w:rsidRPr="00EB0D04">
              <w:t>.</w:t>
            </w:r>
          </w:p>
          <w:p w:rsidR="003C22F4" w:rsidRDefault="007439AD" w:rsidP="00111B6B">
            <w:pPr>
              <w:pStyle w:val="Listeafsnit"/>
              <w:numPr>
                <w:ilvl w:val="1"/>
                <w:numId w:val="1"/>
              </w:numPr>
              <w:ind w:left="709" w:hanging="283"/>
            </w:pPr>
            <w:r>
              <w:t>B</w:t>
            </w:r>
            <w:r w:rsidR="003C22F4">
              <w:t>ehov for revision af masters hjemmesiden.</w:t>
            </w:r>
          </w:p>
          <w:p w:rsidR="00111B6B" w:rsidRPr="00EB0D04" w:rsidRDefault="00111B6B" w:rsidP="00111B6B">
            <w:pPr>
              <w:pStyle w:val="Listeafsnit"/>
              <w:ind w:left="709"/>
            </w:pPr>
          </w:p>
        </w:tc>
        <w:tc>
          <w:tcPr>
            <w:tcW w:w="4889" w:type="dxa"/>
          </w:tcPr>
          <w:p w:rsidR="008757FD" w:rsidRDefault="008757FD" w:rsidP="003F25BD"/>
          <w:p w:rsidR="008757FD" w:rsidRDefault="008757FD" w:rsidP="003F25BD"/>
          <w:p w:rsidR="008757FD" w:rsidRDefault="008757FD" w:rsidP="003F25BD"/>
          <w:p w:rsidR="008757FD" w:rsidRDefault="008757FD" w:rsidP="003F25BD"/>
          <w:p w:rsidR="008B4306" w:rsidRDefault="008B4306" w:rsidP="003F25BD">
            <w:r>
              <w:t>Drøftelsen om mere uddeling af opgaver, som er beskrevet, fortsætter på næste møde.</w:t>
            </w:r>
          </w:p>
          <w:p w:rsidR="008757FD" w:rsidRDefault="008757FD" w:rsidP="008757FD"/>
          <w:p w:rsidR="008757FD" w:rsidRDefault="008757FD" w:rsidP="008757FD">
            <w:r w:rsidRPr="008B4306">
              <w:t>Der er fundet en masters</w:t>
            </w:r>
            <w:r>
              <w:t>,</w:t>
            </w:r>
            <w:r w:rsidRPr="008B4306">
              <w:t xml:space="preserve"> som gerne vil </w:t>
            </w:r>
            <w:r>
              <w:t xml:space="preserve">oplæres og </w:t>
            </w:r>
            <w:r w:rsidRPr="008B4306">
              <w:t>hjælpe med at opdatere og forbedre masters hjemmeside</w:t>
            </w:r>
            <w:r>
              <w:t>r</w:t>
            </w:r>
            <w:r w:rsidRPr="008B4306">
              <w:t xml:space="preserve"> under DAFs hjemmeside.</w:t>
            </w:r>
            <w:r>
              <w:t xml:space="preserve"> Knud H har opgaven.</w:t>
            </w:r>
          </w:p>
          <w:p w:rsidR="008757FD" w:rsidRPr="008B4306" w:rsidRDefault="008757FD" w:rsidP="003F25BD"/>
        </w:tc>
      </w:tr>
      <w:tr w:rsidR="002F5E35" w:rsidTr="00410F68">
        <w:tc>
          <w:tcPr>
            <w:tcW w:w="4889" w:type="dxa"/>
          </w:tcPr>
          <w:p w:rsidR="009439D0" w:rsidRPr="00BC546A" w:rsidRDefault="009439D0" w:rsidP="009439D0">
            <w:pPr>
              <w:pStyle w:val="Listeafsnit"/>
              <w:numPr>
                <w:ilvl w:val="0"/>
                <w:numId w:val="1"/>
              </w:numPr>
            </w:pPr>
            <w:proofErr w:type="spellStart"/>
            <w:r>
              <w:rPr>
                <w:b/>
              </w:rPr>
              <w:t>Årshjulet</w:t>
            </w:r>
            <w:proofErr w:type="spellEnd"/>
            <w:r>
              <w:rPr>
                <w:b/>
              </w:rPr>
              <w:t xml:space="preserve"> 2017 – gennemgang og check frem til næste møde (Q2 møde ultimo maj) </w:t>
            </w:r>
          </w:p>
          <w:p w:rsidR="003C22F4" w:rsidRDefault="003C22F4" w:rsidP="009439D0">
            <w:pPr>
              <w:pStyle w:val="Listeafsnit"/>
              <w:ind w:left="360"/>
            </w:pPr>
            <w:r>
              <w:t>Sommertræningssamling, dato, arrangør??</w:t>
            </w:r>
          </w:p>
          <w:p w:rsidR="009439D0" w:rsidRDefault="009439D0" w:rsidP="009439D0">
            <w:pPr>
              <w:pStyle w:val="Listeafsnit"/>
              <w:ind w:left="360"/>
            </w:pPr>
            <w:r w:rsidRPr="00BC546A">
              <w:t xml:space="preserve">Er vi på linje med </w:t>
            </w:r>
            <w:proofErr w:type="spellStart"/>
            <w:r w:rsidRPr="00BC546A">
              <w:t>årshjulet</w:t>
            </w:r>
            <w:proofErr w:type="spellEnd"/>
            <w:r w:rsidRPr="00BC546A">
              <w:t xml:space="preserve">? Skal der flyttes rundt på nogen punkter for at være </w:t>
            </w:r>
            <w:r w:rsidR="00BD3540">
              <w:t xml:space="preserve">bedre </w:t>
            </w:r>
            <w:r w:rsidRPr="00BC546A">
              <w:t>på forkant?</w:t>
            </w:r>
          </w:p>
          <w:p w:rsidR="002F5E35" w:rsidRPr="00A913E3" w:rsidRDefault="002F5E35" w:rsidP="009439D0">
            <w:pPr>
              <w:pStyle w:val="Listeafsnit"/>
              <w:ind w:left="0"/>
              <w:rPr>
                <w:b/>
              </w:rPr>
            </w:pPr>
          </w:p>
        </w:tc>
        <w:tc>
          <w:tcPr>
            <w:tcW w:w="4889" w:type="dxa"/>
          </w:tcPr>
          <w:p w:rsidR="002F5E35" w:rsidRPr="008B4306" w:rsidRDefault="008B4306" w:rsidP="003F25BD">
            <w:r w:rsidRPr="008B4306">
              <w:t>Behandlet under pkt. 3.</w:t>
            </w:r>
          </w:p>
        </w:tc>
      </w:tr>
      <w:tr w:rsidR="00410F68" w:rsidRPr="00DE2515" w:rsidTr="00410F68">
        <w:tc>
          <w:tcPr>
            <w:tcW w:w="4889" w:type="dxa"/>
          </w:tcPr>
          <w:p w:rsidR="00A62D3D" w:rsidRPr="00862BCD" w:rsidRDefault="00410F68" w:rsidP="00A62D3D">
            <w:pPr>
              <w:pStyle w:val="Listeafsnit"/>
              <w:numPr>
                <w:ilvl w:val="0"/>
                <w:numId w:val="1"/>
              </w:numPr>
            </w:pPr>
            <w:r w:rsidRPr="00757A1D">
              <w:rPr>
                <w:b/>
              </w:rPr>
              <w:t xml:space="preserve">Mødeplan for Masters Komite i </w:t>
            </w:r>
            <w:r w:rsidR="00DE2515">
              <w:rPr>
                <w:b/>
              </w:rPr>
              <w:t>2017</w:t>
            </w:r>
          </w:p>
          <w:p w:rsidR="003C22F4" w:rsidRPr="00BD3540" w:rsidRDefault="003C22F4" w:rsidP="001546D1">
            <w:pPr>
              <w:pStyle w:val="Listeafsnit"/>
              <w:ind w:left="360"/>
              <w:rPr>
                <w:u w:val="single"/>
              </w:rPr>
            </w:pPr>
            <w:r>
              <w:t xml:space="preserve">Næste møde </w:t>
            </w:r>
            <w:r w:rsidR="00BD3540">
              <w:t xml:space="preserve">(Q2) </w:t>
            </w:r>
            <w:r>
              <w:t xml:space="preserve">er </w:t>
            </w:r>
            <w:r w:rsidR="00BD3540">
              <w:t xml:space="preserve">foreløbigt </w:t>
            </w:r>
            <w:r>
              <w:t xml:space="preserve">fastlagt til </w:t>
            </w:r>
            <w:r w:rsidRPr="00BD3540">
              <w:rPr>
                <w:u w:val="single"/>
              </w:rPr>
              <w:t>31. maj 2017.</w:t>
            </w:r>
          </w:p>
          <w:p w:rsidR="00B11888" w:rsidRDefault="00B11888" w:rsidP="001546D1">
            <w:pPr>
              <w:pStyle w:val="Listeafsnit"/>
              <w:ind w:left="360"/>
            </w:pPr>
            <w:r>
              <w:t>Foreløbige punkter:</w:t>
            </w:r>
          </w:p>
          <w:p w:rsidR="00B11888" w:rsidRDefault="008B4306" w:rsidP="00B11888">
            <w:pPr>
              <w:pStyle w:val="Listeafsnit"/>
              <w:numPr>
                <w:ilvl w:val="0"/>
                <w:numId w:val="23"/>
              </w:numPr>
            </w:pPr>
            <w:r>
              <w:t>Status for</w:t>
            </w:r>
            <w:r w:rsidR="00B11888">
              <w:t xml:space="preserve"> EMACS 2017 i Aarhus</w:t>
            </w:r>
          </w:p>
          <w:p w:rsidR="00B11888" w:rsidRDefault="00B11888" w:rsidP="00B11888">
            <w:pPr>
              <w:pStyle w:val="Listeafsnit"/>
              <w:numPr>
                <w:ilvl w:val="0"/>
                <w:numId w:val="23"/>
              </w:numPr>
            </w:pPr>
            <w:r>
              <w:t>Status for holdturneringen</w:t>
            </w:r>
          </w:p>
          <w:p w:rsidR="00B11888" w:rsidRDefault="00B11888" w:rsidP="00B11888">
            <w:pPr>
              <w:pStyle w:val="Listeafsnit"/>
              <w:numPr>
                <w:ilvl w:val="0"/>
                <w:numId w:val="23"/>
              </w:numPr>
            </w:pPr>
            <w:r>
              <w:t>Venskabsmatcherne i 2017</w:t>
            </w:r>
          </w:p>
          <w:p w:rsidR="00B11888" w:rsidRDefault="00B11888" w:rsidP="00B11888">
            <w:pPr>
              <w:pStyle w:val="Listeafsnit"/>
              <w:numPr>
                <w:ilvl w:val="0"/>
                <w:numId w:val="23"/>
              </w:numPr>
            </w:pPr>
            <w:r>
              <w:t>Revision af hjemmesiden</w:t>
            </w:r>
          </w:p>
          <w:p w:rsidR="00B11888" w:rsidRDefault="00B11888" w:rsidP="00B11888">
            <w:pPr>
              <w:pStyle w:val="Listeafsnit"/>
              <w:numPr>
                <w:ilvl w:val="0"/>
                <w:numId w:val="23"/>
              </w:numPr>
            </w:pPr>
            <w:r>
              <w:t>DAFs strategiplan 2017-2020</w:t>
            </w:r>
          </w:p>
          <w:p w:rsidR="00B11888" w:rsidRDefault="00B11888" w:rsidP="00B11888">
            <w:pPr>
              <w:pStyle w:val="Listeafsnit"/>
              <w:numPr>
                <w:ilvl w:val="0"/>
                <w:numId w:val="23"/>
              </w:numPr>
            </w:pPr>
            <w:proofErr w:type="spellStart"/>
            <w:r>
              <w:t>MKs</w:t>
            </w:r>
            <w:proofErr w:type="spellEnd"/>
            <w:r>
              <w:t xml:space="preserve"> møde </w:t>
            </w:r>
            <w:r w:rsidR="008B4306">
              <w:t xml:space="preserve">med </w:t>
            </w:r>
            <w:r>
              <w:t>DAFs bestyrelse</w:t>
            </w:r>
            <w:r w:rsidR="008B4306">
              <w:t xml:space="preserve"> 25.4.</w:t>
            </w:r>
          </w:p>
          <w:p w:rsidR="00FB231D" w:rsidRDefault="00FB231D" w:rsidP="00B11888">
            <w:pPr>
              <w:pStyle w:val="Listeafsnit"/>
              <w:numPr>
                <w:ilvl w:val="0"/>
                <w:numId w:val="23"/>
              </w:numPr>
            </w:pPr>
            <w:r>
              <w:t xml:space="preserve">Temaer til udviklingskonferencen </w:t>
            </w:r>
            <w:proofErr w:type="spellStart"/>
            <w:r>
              <w:t>ifm</w:t>
            </w:r>
            <w:proofErr w:type="spellEnd"/>
            <w:r>
              <w:t xml:space="preserve"> DAFs årsmøde</w:t>
            </w:r>
          </w:p>
          <w:p w:rsidR="00B11888" w:rsidRDefault="00B11888" w:rsidP="00B11888">
            <w:pPr>
              <w:pStyle w:val="Listeafsnit"/>
              <w:numPr>
                <w:ilvl w:val="0"/>
                <w:numId w:val="23"/>
              </w:numPr>
            </w:pPr>
            <w:r>
              <w:t xml:space="preserve">Øvrige punkter ift. </w:t>
            </w:r>
            <w:proofErr w:type="spellStart"/>
            <w:r>
              <w:t>årshjulet</w:t>
            </w:r>
            <w:proofErr w:type="spellEnd"/>
          </w:p>
          <w:p w:rsidR="00B11888" w:rsidRDefault="00B11888" w:rsidP="001546D1">
            <w:pPr>
              <w:pStyle w:val="Listeafsnit"/>
              <w:ind w:left="360"/>
            </w:pPr>
          </w:p>
          <w:p w:rsidR="00413229" w:rsidRDefault="00413229" w:rsidP="001546D1">
            <w:pPr>
              <w:pStyle w:val="Listeafsnit"/>
              <w:ind w:left="360"/>
            </w:pPr>
          </w:p>
          <w:p w:rsidR="00413229" w:rsidRDefault="00413229" w:rsidP="001546D1">
            <w:pPr>
              <w:pStyle w:val="Listeafsnit"/>
              <w:ind w:left="360"/>
            </w:pPr>
          </w:p>
          <w:p w:rsidR="008757FD" w:rsidRDefault="008757FD" w:rsidP="001546D1">
            <w:pPr>
              <w:pStyle w:val="Listeafsnit"/>
              <w:ind w:left="360"/>
            </w:pPr>
          </w:p>
          <w:p w:rsidR="008757FD" w:rsidRDefault="008757FD" w:rsidP="001546D1">
            <w:pPr>
              <w:pStyle w:val="Listeafsnit"/>
              <w:ind w:left="360"/>
            </w:pPr>
          </w:p>
          <w:p w:rsidR="001546D1" w:rsidRDefault="00A62D3D" w:rsidP="001546D1">
            <w:pPr>
              <w:pStyle w:val="Listeafsnit"/>
              <w:ind w:left="360"/>
            </w:pPr>
            <w:r w:rsidRPr="009439D0">
              <w:t>Behov for møde</w:t>
            </w:r>
            <w:r w:rsidR="00B11888">
              <w:t xml:space="preserve"> (Q3)</w:t>
            </w:r>
            <w:r w:rsidRPr="009439D0">
              <w:t xml:space="preserve"> i </w:t>
            </w:r>
            <w:r w:rsidR="009439D0" w:rsidRPr="00BD3540">
              <w:rPr>
                <w:u w:val="single"/>
              </w:rPr>
              <w:t>august/september</w:t>
            </w:r>
            <w:r w:rsidR="009439D0" w:rsidRPr="009439D0">
              <w:t xml:space="preserve"> </w:t>
            </w:r>
            <w:r w:rsidR="009439D0">
              <w:t xml:space="preserve">bl.a. </w:t>
            </w:r>
            <w:r w:rsidR="009439D0" w:rsidRPr="009439D0">
              <w:t xml:space="preserve">til forberedelse af </w:t>
            </w:r>
          </w:p>
          <w:p w:rsidR="001546D1" w:rsidRDefault="001546D1" w:rsidP="001546D1">
            <w:pPr>
              <w:pStyle w:val="Listeafsnit"/>
              <w:numPr>
                <w:ilvl w:val="0"/>
                <w:numId w:val="19"/>
              </w:numPr>
            </w:pPr>
            <w:r>
              <w:t>Status for holdturneringen inden finalen</w:t>
            </w:r>
          </w:p>
          <w:p w:rsidR="00DE2515" w:rsidRDefault="009439D0" w:rsidP="001546D1">
            <w:pPr>
              <w:pStyle w:val="Listeafsnit"/>
              <w:numPr>
                <w:ilvl w:val="0"/>
                <w:numId w:val="19"/>
              </w:numPr>
            </w:pPr>
            <w:r w:rsidRPr="009439D0">
              <w:t>DAFs årsmøde den 28./29.10. 2017</w:t>
            </w:r>
            <w:r w:rsidR="00BD3540">
              <w:t xml:space="preserve">, </w:t>
            </w:r>
            <w:proofErr w:type="spellStart"/>
            <w:r w:rsidR="00BD3540">
              <w:t>incl</w:t>
            </w:r>
            <w:proofErr w:type="spellEnd"/>
            <w:r w:rsidR="00BD3540">
              <w:t>. Masters udviklingskonference om lørd</w:t>
            </w:r>
            <w:r w:rsidR="00BD3540">
              <w:t>a</w:t>
            </w:r>
            <w:r w:rsidR="00BD3540">
              <w:t>gen</w:t>
            </w:r>
            <w:r w:rsidRPr="009439D0">
              <w:t>?</w:t>
            </w:r>
          </w:p>
          <w:p w:rsidR="001546D1" w:rsidRDefault="001546D1" w:rsidP="001546D1">
            <w:pPr>
              <w:pStyle w:val="Listeafsnit"/>
              <w:numPr>
                <w:ilvl w:val="0"/>
                <w:numId w:val="19"/>
              </w:numPr>
            </w:pPr>
            <w:proofErr w:type="spellStart"/>
            <w:r>
              <w:t>MKs</w:t>
            </w:r>
            <w:proofErr w:type="spellEnd"/>
            <w:r>
              <w:t xml:space="preserve"> forventede regnskab for 2017</w:t>
            </w:r>
          </w:p>
          <w:p w:rsidR="00B11888" w:rsidRDefault="00B11888" w:rsidP="001546D1">
            <w:pPr>
              <w:pStyle w:val="Listeafsnit"/>
              <w:numPr>
                <w:ilvl w:val="0"/>
                <w:numId w:val="19"/>
              </w:numPr>
            </w:pPr>
            <w:r>
              <w:lastRenderedPageBreak/>
              <w:t xml:space="preserve">Øvrige punkter ift. </w:t>
            </w:r>
            <w:proofErr w:type="spellStart"/>
            <w:r>
              <w:t>årshjulet</w:t>
            </w:r>
            <w:proofErr w:type="spellEnd"/>
          </w:p>
          <w:p w:rsidR="00B11888" w:rsidRDefault="00B11888" w:rsidP="00123C10">
            <w:pPr>
              <w:pStyle w:val="Listeafsnit"/>
              <w:ind w:left="360"/>
              <w:rPr>
                <w:u w:val="single"/>
              </w:rPr>
            </w:pPr>
          </w:p>
          <w:p w:rsidR="00123C10" w:rsidRDefault="00B11888" w:rsidP="00123C10">
            <w:pPr>
              <w:pStyle w:val="Listeafsnit"/>
              <w:ind w:left="360"/>
            </w:pPr>
            <w:r w:rsidRPr="00B11888">
              <w:rPr>
                <w:u w:val="single"/>
              </w:rPr>
              <w:t>Q4 møde i november</w:t>
            </w:r>
            <w:r>
              <w:t xml:space="preserve"> til opfølgning på årsm</w:t>
            </w:r>
            <w:r>
              <w:t>ø</w:t>
            </w:r>
            <w:r>
              <w:t>det, udviklingskonferencen og fortsat impl</w:t>
            </w:r>
            <w:r>
              <w:t>e</w:t>
            </w:r>
            <w:r>
              <w:t>mentering af udviklingsprojekterne i 9-punktsplanen og DAFs strategiplan.</w:t>
            </w:r>
          </w:p>
          <w:p w:rsidR="00B11888" w:rsidRPr="00DE2515" w:rsidRDefault="00B11888" w:rsidP="00123C10">
            <w:pPr>
              <w:pStyle w:val="Listeafsnit"/>
              <w:ind w:left="360"/>
            </w:pPr>
          </w:p>
        </w:tc>
        <w:tc>
          <w:tcPr>
            <w:tcW w:w="4889" w:type="dxa"/>
          </w:tcPr>
          <w:p w:rsidR="00862BCD" w:rsidRPr="00FB231D" w:rsidRDefault="00FC2546" w:rsidP="00A62D3D">
            <w:r>
              <w:lastRenderedPageBreak/>
              <w:t xml:space="preserve">Næste møde </w:t>
            </w:r>
            <w:r w:rsidR="00974AC0">
              <w:t xml:space="preserve">(Q2) </w:t>
            </w:r>
            <w:r w:rsidR="008B4306">
              <w:t xml:space="preserve">ændret til </w:t>
            </w:r>
            <w:r w:rsidRPr="008B4306">
              <w:rPr>
                <w:b/>
              </w:rPr>
              <w:t>mandag den 29. maj kl. 18.30</w:t>
            </w:r>
            <w:r w:rsidR="008B4306" w:rsidRPr="008B4306">
              <w:rPr>
                <w:b/>
              </w:rPr>
              <w:t>.</w:t>
            </w:r>
            <w:r w:rsidR="00FB231D">
              <w:rPr>
                <w:b/>
              </w:rPr>
              <w:t xml:space="preserve"> </w:t>
            </w:r>
            <w:r w:rsidR="00FB231D" w:rsidRPr="00FB231D">
              <w:t>Jakob Larsen inviteres som ”hemmelig gæst.”</w:t>
            </w:r>
            <w:r w:rsidR="00FB231D">
              <w:sym w:font="Wingdings" w:char="F04A"/>
            </w:r>
          </w:p>
          <w:p w:rsidR="00FC2546" w:rsidRDefault="00FC2546" w:rsidP="00A62D3D"/>
          <w:p w:rsidR="00974AC0" w:rsidRDefault="00974AC0" w:rsidP="00A62D3D"/>
          <w:p w:rsidR="00974AC0" w:rsidRDefault="00974AC0" w:rsidP="00A62D3D"/>
          <w:p w:rsidR="00974AC0" w:rsidRDefault="00974AC0" w:rsidP="00A62D3D"/>
          <w:p w:rsidR="00974AC0" w:rsidRDefault="00974AC0" w:rsidP="00A62D3D"/>
          <w:p w:rsidR="00974AC0" w:rsidRDefault="00974AC0" w:rsidP="00A62D3D"/>
          <w:p w:rsidR="00974AC0" w:rsidRDefault="00974AC0" w:rsidP="00A62D3D"/>
          <w:p w:rsidR="00FB231D" w:rsidRDefault="00FB231D" w:rsidP="00FB231D"/>
          <w:p w:rsidR="00FB231D" w:rsidRDefault="00FB231D" w:rsidP="00FB231D">
            <w:r>
              <w:t xml:space="preserve">Temaerne for Udviklingskonferencen 2017 ved DAFs årsmøde skal være meget interessante, hvis vi skal tiltrække et pænt antal masters ud over de, som ikke skal deltage i DAFs årsmøde om søndagen. </w:t>
            </w:r>
            <w:r w:rsidR="008757FD">
              <w:t xml:space="preserve"> Tom kommer med et udspil om udviklingsproje</w:t>
            </w:r>
            <w:r w:rsidR="008757FD">
              <w:t>k</w:t>
            </w:r>
            <w:r w:rsidR="008757FD">
              <w:t>ter til næste m</w:t>
            </w:r>
            <w:r w:rsidR="008757FD">
              <w:t>ø</w:t>
            </w:r>
            <w:r w:rsidR="008757FD">
              <w:t>de.</w:t>
            </w:r>
          </w:p>
          <w:p w:rsidR="00974AC0" w:rsidRDefault="00974AC0" w:rsidP="00A62D3D"/>
          <w:p w:rsidR="00974AC0" w:rsidRDefault="00974AC0" w:rsidP="00A62D3D">
            <w:pPr>
              <w:rPr>
                <w:b/>
              </w:rPr>
            </w:pPr>
            <w:r>
              <w:t>M</w:t>
            </w:r>
            <w:r w:rsidR="009B3657">
              <w:t>øde</w:t>
            </w:r>
            <w:r>
              <w:t xml:space="preserve"> (Q3) </w:t>
            </w:r>
            <w:r w:rsidR="009B3657" w:rsidRPr="00974AC0">
              <w:rPr>
                <w:b/>
              </w:rPr>
              <w:t>28. august</w:t>
            </w:r>
            <w:r w:rsidR="00FB231D">
              <w:rPr>
                <w:b/>
              </w:rPr>
              <w:t>, kl. 18:30</w:t>
            </w:r>
            <w:r>
              <w:rPr>
                <w:b/>
              </w:rPr>
              <w:t>.</w:t>
            </w:r>
          </w:p>
          <w:p w:rsidR="00974AC0" w:rsidRDefault="00974AC0" w:rsidP="00974AC0"/>
          <w:p w:rsidR="00974AC0" w:rsidRDefault="00974AC0" w:rsidP="00A62D3D"/>
          <w:p w:rsidR="00974AC0" w:rsidRDefault="00974AC0" w:rsidP="00A62D3D"/>
          <w:p w:rsidR="00974AC0" w:rsidRDefault="00974AC0" w:rsidP="00A62D3D"/>
          <w:p w:rsidR="00974AC0" w:rsidRDefault="00974AC0" w:rsidP="00A62D3D"/>
          <w:p w:rsidR="00974AC0" w:rsidRDefault="00974AC0" w:rsidP="00A62D3D"/>
          <w:p w:rsidR="00413229" w:rsidRDefault="00413229" w:rsidP="00A62D3D"/>
          <w:p w:rsidR="00413229" w:rsidRDefault="00413229" w:rsidP="00A62D3D"/>
          <w:p w:rsidR="00413229" w:rsidRDefault="00413229" w:rsidP="00A62D3D"/>
          <w:p w:rsidR="009B3657" w:rsidRPr="00974AC0" w:rsidRDefault="00974AC0" w:rsidP="00A62D3D">
            <w:pPr>
              <w:rPr>
                <w:b/>
              </w:rPr>
            </w:pPr>
            <w:r>
              <w:t>Møde (Q4)</w:t>
            </w:r>
            <w:r w:rsidR="005C3E43">
              <w:t xml:space="preserve"> </w:t>
            </w:r>
            <w:r w:rsidR="005C3E43" w:rsidRPr="00974AC0">
              <w:rPr>
                <w:b/>
              </w:rPr>
              <w:t>14 november</w:t>
            </w:r>
            <w:r w:rsidR="00413229">
              <w:rPr>
                <w:b/>
              </w:rPr>
              <w:t>, kl. 18:30</w:t>
            </w:r>
            <w:r w:rsidRPr="00974AC0">
              <w:rPr>
                <w:b/>
              </w:rPr>
              <w:t>.</w:t>
            </w:r>
          </w:p>
          <w:p w:rsidR="00862BCD" w:rsidRPr="00DE2515" w:rsidRDefault="00862BCD" w:rsidP="002F5E35">
            <w:pPr>
              <w:pStyle w:val="Listeafsnit"/>
              <w:ind w:left="360"/>
              <w:rPr>
                <w:b/>
              </w:rPr>
            </w:pPr>
          </w:p>
        </w:tc>
      </w:tr>
      <w:tr w:rsidR="008575C9" w:rsidTr="00410F68">
        <w:tc>
          <w:tcPr>
            <w:tcW w:w="4889" w:type="dxa"/>
          </w:tcPr>
          <w:p w:rsidR="00277D38" w:rsidRDefault="008575C9" w:rsidP="003611AE">
            <w:pPr>
              <w:pStyle w:val="Listeafsnit"/>
              <w:numPr>
                <w:ilvl w:val="0"/>
                <w:numId w:val="1"/>
              </w:numPr>
              <w:rPr>
                <w:b/>
              </w:rPr>
            </w:pPr>
            <w:r>
              <w:rPr>
                <w:b/>
              </w:rPr>
              <w:lastRenderedPageBreak/>
              <w:t>Gensidig orientering</w:t>
            </w:r>
            <w:r w:rsidR="00D66E20">
              <w:rPr>
                <w:b/>
              </w:rPr>
              <w:t xml:space="preserve"> bordet rundt</w:t>
            </w:r>
          </w:p>
          <w:p w:rsidR="00A41BB7" w:rsidRDefault="00A41BB7" w:rsidP="003C22F4">
            <w:pPr>
              <w:pStyle w:val="Listeafsnit"/>
              <w:numPr>
                <w:ilvl w:val="0"/>
                <w:numId w:val="21"/>
              </w:numPr>
              <w:rPr>
                <w:b/>
              </w:rPr>
            </w:pPr>
            <w:r>
              <w:rPr>
                <w:b/>
              </w:rPr>
              <w:t>Mail fra 13.2. 2017 fra Michael Bruun Je</w:t>
            </w:r>
            <w:r>
              <w:rPr>
                <w:b/>
              </w:rPr>
              <w:t>p</w:t>
            </w:r>
            <w:r>
              <w:rPr>
                <w:b/>
              </w:rPr>
              <w:t>sen til MK og SK om dialogmøde om afho</w:t>
            </w:r>
            <w:r>
              <w:rPr>
                <w:b/>
              </w:rPr>
              <w:t>l</w:t>
            </w:r>
            <w:r>
              <w:rPr>
                <w:b/>
              </w:rPr>
              <w:t>delse af DMS og DMM sammen.</w:t>
            </w:r>
          </w:p>
          <w:p w:rsidR="00495308" w:rsidRPr="003C22F4" w:rsidRDefault="00495308" w:rsidP="003C22F4">
            <w:pPr>
              <w:pStyle w:val="Listeafsnit"/>
              <w:numPr>
                <w:ilvl w:val="0"/>
                <w:numId w:val="21"/>
              </w:numPr>
              <w:rPr>
                <w:b/>
              </w:rPr>
            </w:pPr>
            <w:r w:rsidRPr="003C22F4">
              <w:rPr>
                <w:b/>
              </w:rPr>
              <w:t>EMACS 2017 i Aarhus – status</w:t>
            </w:r>
          </w:p>
          <w:p w:rsidR="00495308" w:rsidRDefault="00495308" w:rsidP="00495308">
            <w:pPr>
              <w:pStyle w:val="Listeafsnit"/>
              <w:ind w:left="709"/>
            </w:pPr>
            <w:r>
              <w:t>Formanden orienterer.</w:t>
            </w:r>
          </w:p>
          <w:p w:rsidR="00DB1C2F" w:rsidRDefault="00DB1C2F" w:rsidP="00495308">
            <w:pPr>
              <w:pStyle w:val="Listeafsnit"/>
              <w:ind w:left="709"/>
            </w:pPr>
          </w:p>
          <w:p w:rsidR="00DB1C2F" w:rsidRDefault="00DB1C2F" w:rsidP="00495308">
            <w:pPr>
              <w:pStyle w:val="Listeafsnit"/>
              <w:ind w:left="709"/>
            </w:pPr>
          </w:p>
          <w:p w:rsidR="00DB1C2F" w:rsidRDefault="00DB1C2F" w:rsidP="00495308">
            <w:pPr>
              <w:pStyle w:val="Listeafsnit"/>
              <w:ind w:left="709"/>
            </w:pPr>
          </w:p>
          <w:p w:rsidR="00DB1C2F" w:rsidRDefault="00DB1C2F" w:rsidP="00495308">
            <w:pPr>
              <w:pStyle w:val="Listeafsnit"/>
              <w:ind w:left="709"/>
            </w:pPr>
          </w:p>
          <w:p w:rsidR="00DB1C2F" w:rsidRDefault="00DB1C2F" w:rsidP="00495308">
            <w:pPr>
              <w:pStyle w:val="Listeafsnit"/>
              <w:ind w:left="709"/>
            </w:pPr>
          </w:p>
          <w:p w:rsidR="004D0C30" w:rsidRDefault="004D0C30" w:rsidP="00495308">
            <w:pPr>
              <w:pStyle w:val="Listeafsnit"/>
              <w:ind w:left="709"/>
            </w:pPr>
          </w:p>
          <w:p w:rsidR="00DB1C2F" w:rsidRDefault="00DB1C2F" w:rsidP="00495308">
            <w:pPr>
              <w:pStyle w:val="Listeafsnit"/>
              <w:ind w:left="709"/>
            </w:pPr>
          </w:p>
          <w:p w:rsidR="008757FD" w:rsidRDefault="008757FD" w:rsidP="00495308">
            <w:pPr>
              <w:pStyle w:val="Listeafsnit"/>
              <w:ind w:left="709"/>
            </w:pPr>
          </w:p>
          <w:p w:rsidR="008757FD" w:rsidRDefault="008757FD" w:rsidP="00495308">
            <w:pPr>
              <w:pStyle w:val="Listeafsnit"/>
              <w:ind w:left="709"/>
            </w:pPr>
          </w:p>
          <w:p w:rsidR="008757FD" w:rsidRDefault="008757FD" w:rsidP="00495308">
            <w:pPr>
              <w:pStyle w:val="Listeafsnit"/>
              <w:ind w:left="709"/>
            </w:pPr>
          </w:p>
          <w:p w:rsidR="008757FD" w:rsidRDefault="008757FD" w:rsidP="00495308">
            <w:pPr>
              <w:pStyle w:val="Listeafsnit"/>
              <w:ind w:left="709"/>
            </w:pPr>
          </w:p>
          <w:p w:rsidR="003C22F4" w:rsidRDefault="003C22F4" w:rsidP="003C22F4">
            <w:pPr>
              <w:pStyle w:val="Listeafsnit"/>
              <w:numPr>
                <w:ilvl w:val="0"/>
                <w:numId w:val="21"/>
              </w:numPr>
            </w:pPr>
            <w:r>
              <w:t>Træningslejr på La Santa i uge 2/3 2018.</w:t>
            </w:r>
          </w:p>
          <w:p w:rsidR="004D0C30" w:rsidRDefault="004D0C30" w:rsidP="004D0C30">
            <w:pPr>
              <w:pStyle w:val="Listeafsnit"/>
            </w:pPr>
          </w:p>
          <w:p w:rsidR="00DB1C2F" w:rsidRDefault="00DB1C2F" w:rsidP="00DB1C2F">
            <w:pPr>
              <w:pStyle w:val="Listeafsnit"/>
              <w:numPr>
                <w:ilvl w:val="0"/>
                <w:numId w:val="21"/>
              </w:numPr>
            </w:pPr>
            <w:r>
              <w:t>Rigtige Mænd projektet.</w:t>
            </w:r>
          </w:p>
          <w:p w:rsidR="00DB1C2F" w:rsidRPr="00A86954" w:rsidRDefault="00DB1C2F" w:rsidP="00DB1C2F">
            <w:pPr>
              <w:pStyle w:val="Listeafsnit"/>
            </w:pPr>
          </w:p>
          <w:p w:rsidR="00123C10" w:rsidRPr="008575C9" w:rsidRDefault="00123C10" w:rsidP="001D7DCD">
            <w:pPr>
              <w:pStyle w:val="Listeafsnit"/>
              <w:ind w:left="426"/>
            </w:pPr>
          </w:p>
        </w:tc>
        <w:tc>
          <w:tcPr>
            <w:tcW w:w="4889" w:type="dxa"/>
          </w:tcPr>
          <w:p w:rsidR="00DB1C2F" w:rsidRDefault="00DB1C2F" w:rsidP="00D956FD"/>
          <w:p w:rsidR="00DB1C2F" w:rsidRDefault="00DB1C2F" w:rsidP="00D956FD">
            <w:proofErr w:type="spellStart"/>
            <w:r>
              <w:t>t.o</w:t>
            </w:r>
            <w:proofErr w:type="spellEnd"/>
            <w:r>
              <w:t>.</w:t>
            </w:r>
          </w:p>
          <w:p w:rsidR="00DB1C2F" w:rsidRDefault="00DB1C2F" w:rsidP="00D956FD"/>
          <w:p w:rsidR="00DB1C2F" w:rsidRDefault="00DB1C2F" w:rsidP="00D956FD"/>
          <w:p w:rsidR="00D956FD" w:rsidRDefault="00DB1C2F" w:rsidP="00D956FD">
            <w:r>
              <w:t>Før EMACS i Aa</w:t>
            </w:r>
            <w:r w:rsidR="00D956FD">
              <w:t>rhus skal der skrives ud til alle de danske deltagere om stævnet fx om teamledere, stafet</w:t>
            </w:r>
            <w:r>
              <w:t>ter</w:t>
            </w:r>
            <w:r w:rsidR="00D956FD">
              <w:t xml:space="preserve"> m.v</w:t>
            </w:r>
            <w:r>
              <w:t>.</w:t>
            </w:r>
          </w:p>
          <w:p w:rsidR="003163E3" w:rsidRDefault="003163E3" w:rsidP="00D956FD">
            <w:r>
              <w:t xml:space="preserve">Stafetter i </w:t>
            </w:r>
            <w:r w:rsidR="00D956FD">
              <w:t xml:space="preserve">Århus: </w:t>
            </w:r>
            <w:r w:rsidR="00D04710">
              <w:t>D</w:t>
            </w:r>
            <w:r w:rsidR="00DB1C2F">
              <w:t xml:space="preserve">et skal undersøges om </w:t>
            </w:r>
            <w:r w:rsidR="00D956FD">
              <w:t xml:space="preserve">hvert </w:t>
            </w:r>
            <w:r>
              <w:t>l</w:t>
            </w:r>
            <w:r w:rsidR="00D956FD">
              <w:t>and</w:t>
            </w:r>
            <w:r w:rsidR="00DB1C2F">
              <w:t xml:space="preserve"> må</w:t>
            </w:r>
            <w:r w:rsidR="00D956FD">
              <w:t xml:space="preserve"> stille </w:t>
            </w:r>
            <w:r>
              <w:t>m</w:t>
            </w:r>
            <w:r w:rsidR="00D956FD">
              <w:t>e</w:t>
            </w:r>
            <w:r>
              <w:t>d flere hold</w:t>
            </w:r>
            <w:r w:rsidR="00D04710">
              <w:t xml:space="preserve"> i aldersgrupperne</w:t>
            </w:r>
            <w:r>
              <w:t>? Fo</w:t>
            </w:r>
            <w:r>
              <w:t>r</w:t>
            </w:r>
            <w:r>
              <w:t>mentlig kun et hold i hver 5</w:t>
            </w:r>
            <w:r w:rsidR="00D956FD">
              <w:t>-årsgrupper. Det bl</w:t>
            </w:r>
            <w:r w:rsidR="00D956FD">
              <w:t>i</w:t>
            </w:r>
            <w:r w:rsidR="00D956FD">
              <w:t>ver tea</w:t>
            </w:r>
            <w:r w:rsidR="00D956FD">
              <w:t>m</w:t>
            </w:r>
            <w:r w:rsidR="00D956FD">
              <w:t>lederne, der udtage</w:t>
            </w:r>
            <w:r w:rsidR="00DB1C2F">
              <w:t xml:space="preserve">r </w:t>
            </w:r>
            <w:r w:rsidR="00D956FD">
              <w:t>holdene ud fra de, der er interesse</w:t>
            </w:r>
            <w:r w:rsidR="00DB1C2F">
              <w:t>ret</w:t>
            </w:r>
            <w:r w:rsidR="00D956FD">
              <w:t xml:space="preserve"> i at løbe. Man skal </w:t>
            </w:r>
            <w:r w:rsidR="00DB1C2F">
              <w:t>tilmelde sig meste</w:t>
            </w:r>
            <w:r w:rsidR="00DB1C2F">
              <w:t>r</w:t>
            </w:r>
            <w:r w:rsidR="00DB1C2F">
              <w:t>sk</w:t>
            </w:r>
            <w:r w:rsidR="00DB1C2F">
              <w:t>a</w:t>
            </w:r>
            <w:r w:rsidR="00DB1C2F">
              <w:t xml:space="preserve">berne </w:t>
            </w:r>
            <w:r w:rsidR="00D956FD">
              <w:t>i en anden øvelse for at kunne løbe stafet.</w:t>
            </w:r>
          </w:p>
          <w:p w:rsidR="008757FD" w:rsidRDefault="008757FD" w:rsidP="00D956FD">
            <w:r>
              <w:t xml:space="preserve">Der kan være behov for flere team-hjælpere </w:t>
            </w:r>
            <w:proofErr w:type="spellStart"/>
            <w:r>
              <w:t>ifm</w:t>
            </w:r>
            <w:proofErr w:type="spellEnd"/>
            <w:r>
              <w:t xml:space="preserve"> støtte for førstegangsdeltagere i ½ maraton og st</w:t>
            </w:r>
            <w:r>
              <w:t>a</w:t>
            </w:r>
            <w:r>
              <w:t>fetterne</w:t>
            </w:r>
          </w:p>
          <w:p w:rsidR="008757FD" w:rsidRDefault="008757FD" w:rsidP="00D956FD"/>
          <w:p w:rsidR="00DB1C2F" w:rsidRDefault="00DB1C2F" w:rsidP="00DB1C2F">
            <w:r w:rsidRPr="003163E3">
              <w:t xml:space="preserve">Knud har kontakt med Jens B </w:t>
            </w:r>
            <w:r>
              <w:t>om træningslejr på L</w:t>
            </w:r>
            <w:r w:rsidRPr="003163E3">
              <w:t>a Santa</w:t>
            </w:r>
            <w:r>
              <w:t xml:space="preserve"> i januar 2018. </w:t>
            </w:r>
          </w:p>
          <w:p w:rsidR="00DB1C2F" w:rsidRPr="003163E3" w:rsidRDefault="004D0C30" w:rsidP="00D956FD">
            <w:proofErr w:type="spellStart"/>
            <w:r>
              <w:t>t.o</w:t>
            </w:r>
            <w:proofErr w:type="spellEnd"/>
            <w:r>
              <w:t>.</w:t>
            </w:r>
          </w:p>
        </w:tc>
      </w:tr>
      <w:tr w:rsidR="00410F68" w:rsidTr="00410F68">
        <w:tc>
          <w:tcPr>
            <w:tcW w:w="4889" w:type="dxa"/>
          </w:tcPr>
          <w:p w:rsidR="00410F68" w:rsidRDefault="00410F68" w:rsidP="00CF4D56">
            <w:pPr>
              <w:pStyle w:val="Listeafsnit"/>
              <w:numPr>
                <w:ilvl w:val="0"/>
                <w:numId w:val="1"/>
              </w:numPr>
            </w:pPr>
            <w:r w:rsidRPr="00C41877">
              <w:rPr>
                <w:b/>
              </w:rPr>
              <w:t>Eventuelt</w:t>
            </w:r>
          </w:p>
        </w:tc>
        <w:tc>
          <w:tcPr>
            <w:tcW w:w="4889" w:type="dxa"/>
          </w:tcPr>
          <w:p w:rsidR="00410F68" w:rsidRPr="00CF4D56" w:rsidRDefault="00D9790D">
            <w:r w:rsidRPr="00CF4D56">
              <w:t>Intet</w:t>
            </w:r>
            <w:r w:rsidR="00CF4D56">
              <w:t>.</w:t>
            </w:r>
          </w:p>
        </w:tc>
      </w:tr>
    </w:tbl>
    <w:p w:rsidR="00CF4D56" w:rsidRDefault="00CF4D56">
      <w:pPr>
        <w:rPr>
          <w:b/>
        </w:rPr>
      </w:pPr>
    </w:p>
    <w:p w:rsidR="00410F68" w:rsidRDefault="00D9790D">
      <w:pPr>
        <w:rPr>
          <w:b/>
        </w:rPr>
      </w:pPr>
      <w:r>
        <w:rPr>
          <w:b/>
        </w:rPr>
        <w:t>Mødet hævet 22:15</w:t>
      </w:r>
    </w:p>
    <w:p w:rsidR="00C41877" w:rsidRPr="00C41877" w:rsidRDefault="00C41877" w:rsidP="00694727">
      <w:pPr>
        <w:pStyle w:val="Listeafsnit"/>
        <w:ind w:left="360"/>
        <w:rPr>
          <w:rFonts w:ascii="Brush Script MT" w:hAnsi="Brush Script MT"/>
          <w:b/>
          <w:sz w:val="28"/>
          <w:szCs w:val="28"/>
        </w:rPr>
      </w:pPr>
      <w:r w:rsidRPr="00C41877">
        <w:rPr>
          <w:rFonts w:ascii="Brush Script MT" w:hAnsi="Brush Script MT"/>
          <w:b/>
          <w:sz w:val="28"/>
          <w:szCs w:val="28"/>
        </w:rPr>
        <w:t xml:space="preserve">Knud </w:t>
      </w:r>
      <w:r w:rsidR="00D42856">
        <w:rPr>
          <w:rFonts w:ascii="Brush Script MT" w:hAnsi="Brush Script MT"/>
          <w:b/>
          <w:sz w:val="28"/>
          <w:szCs w:val="28"/>
        </w:rPr>
        <w:t>&amp; Inge</w:t>
      </w:r>
    </w:p>
    <w:p w:rsidR="00694727" w:rsidRDefault="007A55F7" w:rsidP="00694727">
      <w:pPr>
        <w:pStyle w:val="Listeafsnit"/>
        <w:ind w:left="360"/>
        <w:rPr>
          <w:b/>
        </w:rPr>
      </w:pPr>
      <w:r>
        <w:rPr>
          <w:b/>
        </w:rPr>
        <w:t xml:space="preserve">PS: </w:t>
      </w:r>
      <w:r w:rsidR="00C41877">
        <w:rPr>
          <w:b/>
        </w:rPr>
        <w:t xml:space="preserve">Afbud til </w:t>
      </w:r>
      <w:hyperlink r:id="rId9" w:history="1">
        <w:r w:rsidR="00DC6E0A" w:rsidRPr="00DD1E4F">
          <w:rPr>
            <w:rStyle w:val="Hyperlink"/>
            <w:b/>
          </w:rPr>
          <w:t>knudinge@post11.tele.dk</w:t>
        </w:r>
      </w:hyperlink>
    </w:p>
    <w:p w:rsidR="00DC6E0A" w:rsidRPr="00641042" w:rsidRDefault="00DC6E0A" w:rsidP="00694727">
      <w:pPr>
        <w:pStyle w:val="Listeafsnit"/>
        <w:ind w:left="360"/>
        <w:rPr>
          <w:b/>
        </w:rPr>
      </w:pPr>
    </w:p>
    <w:sectPr w:rsidR="00DC6E0A" w:rsidRPr="00641042" w:rsidSect="007A55F7">
      <w:footerReference w:type="default" r:id="rId10"/>
      <w:pgSz w:w="11906" w:h="16838"/>
      <w:pgMar w:top="993"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12" w:rsidRDefault="007B1812" w:rsidP="005B7B7C">
      <w:pPr>
        <w:spacing w:after="0" w:line="240" w:lineRule="auto"/>
      </w:pPr>
      <w:r>
        <w:separator/>
      </w:r>
    </w:p>
  </w:endnote>
  <w:endnote w:type="continuationSeparator" w:id="0">
    <w:p w:rsidR="007B1812" w:rsidRDefault="007B1812" w:rsidP="005B7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18532"/>
      <w:docPartObj>
        <w:docPartGallery w:val="Page Numbers (Bottom of Page)"/>
        <w:docPartUnique/>
      </w:docPartObj>
    </w:sdtPr>
    <w:sdtContent>
      <w:p w:rsidR="005D21DE" w:rsidRDefault="00D01B20">
        <w:pPr>
          <w:pStyle w:val="Sidefod"/>
        </w:pPr>
        <w:fldSimple w:instr=" PAGE   \* MERGEFORMAT ">
          <w:r w:rsidR="002F1B08">
            <w:rPr>
              <w:noProof/>
            </w:rPr>
            <w:t>3</w:t>
          </w:r>
        </w:fldSimple>
      </w:p>
    </w:sdtContent>
  </w:sdt>
  <w:p w:rsidR="005D21DE" w:rsidRDefault="005D21D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12" w:rsidRDefault="007B1812" w:rsidP="005B7B7C">
      <w:pPr>
        <w:spacing w:after="0" w:line="240" w:lineRule="auto"/>
      </w:pPr>
      <w:r>
        <w:separator/>
      </w:r>
    </w:p>
  </w:footnote>
  <w:footnote w:type="continuationSeparator" w:id="0">
    <w:p w:rsidR="007B1812" w:rsidRDefault="007B1812" w:rsidP="005B7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823"/>
    <w:multiLevelType w:val="hybridMultilevel"/>
    <w:tmpl w:val="5860F348"/>
    <w:lvl w:ilvl="0" w:tplc="9B742BE2">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5937FC7"/>
    <w:multiLevelType w:val="hybridMultilevel"/>
    <w:tmpl w:val="A64AE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594D85"/>
    <w:multiLevelType w:val="hybridMultilevel"/>
    <w:tmpl w:val="3A1A7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907695B"/>
    <w:multiLevelType w:val="hybridMultilevel"/>
    <w:tmpl w:val="3B848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8A60B0"/>
    <w:multiLevelType w:val="hybridMultilevel"/>
    <w:tmpl w:val="F7D2E6E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247B3E00"/>
    <w:multiLevelType w:val="hybridMultilevel"/>
    <w:tmpl w:val="5896D66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53470C3"/>
    <w:multiLevelType w:val="hybridMultilevel"/>
    <w:tmpl w:val="60E48FE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C56120E"/>
    <w:multiLevelType w:val="hybridMultilevel"/>
    <w:tmpl w:val="A8EA9E2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343925E3"/>
    <w:multiLevelType w:val="hybridMultilevel"/>
    <w:tmpl w:val="39FC0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4A96543"/>
    <w:multiLevelType w:val="hybridMultilevel"/>
    <w:tmpl w:val="FC201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68A0DE0"/>
    <w:multiLevelType w:val="hybridMultilevel"/>
    <w:tmpl w:val="1272FD4C"/>
    <w:lvl w:ilvl="0" w:tplc="EBB4EC72">
      <w:start w:val="2"/>
      <w:numFmt w:val="lowerLetter"/>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DF40A9C"/>
    <w:multiLevelType w:val="hybridMultilevel"/>
    <w:tmpl w:val="6A72F5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ED959FD"/>
    <w:multiLevelType w:val="hybridMultilevel"/>
    <w:tmpl w:val="5E60E0D4"/>
    <w:lvl w:ilvl="0" w:tplc="04060019">
      <w:start w:val="1"/>
      <w:numFmt w:val="lowerLetter"/>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CCA8EE0E">
      <w:start w:val="1"/>
      <w:numFmt w:val="lowerLetter"/>
      <w:lvlText w:val="%3)"/>
      <w:lvlJc w:val="left"/>
      <w:pPr>
        <w:ind w:left="2520" w:hanging="360"/>
      </w:pPr>
      <w:rPr>
        <w:rFonts w:hint="default"/>
        <w:b/>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42E50EF9"/>
    <w:multiLevelType w:val="hybridMultilevel"/>
    <w:tmpl w:val="BC8E13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46E02D1"/>
    <w:multiLevelType w:val="hybridMultilevel"/>
    <w:tmpl w:val="5D4465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53C33740"/>
    <w:multiLevelType w:val="hybridMultilevel"/>
    <w:tmpl w:val="3E3C0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8021476"/>
    <w:multiLevelType w:val="hybridMultilevel"/>
    <w:tmpl w:val="B26660B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5BAA5FF4"/>
    <w:multiLevelType w:val="hybridMultilevel"/>
    <w:tmpl w:val="D77EC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DE317D7"/>
    <w:multiLevelType w:val="hybridMultilevel"/>
    <w:tmpl w:val="94226FEC"/>
    <w:lvl w:ilvl="0" w:tplc="04060017">
      <w:start w:val="1"/>
      <w:numFmt w:val="lowerLetter"/>
      <w:lvlText w:val="%1)"/>
      <w:lvlJc w:val="left"/>
      <w:pPr>
        <w:ind w:left="764" w:hanging="360"/>
      </w:pPr>
      <w:rPr>
        <w:rFonts w:hint="default"/>
      </w:rPr>
    </w:lvl>
    <w:lvl w:ilvl="1" w:tplc="04060019" w:tentative="1">
      <w:start w:val="1"/>
      <w:numFmt w:val="lowerLetter"/>
      <w:lvlText w:val="%2."/>
      <w:lvlJc w:val="left"/>
      <w:pPr>
        <w:ind w:left="1484" w:hanging="360"/>
      </w:pPr>
    </w:lvl>
    <w:lvl w:ilvl="2" w:tplc="0406001B" w:tentative="1">
      <w:start w:val="1"/>
      <w:numFmt w:val="lowerRoman"/>
      <w:lvlText w:val="%3."/>
      <w:lvlJc w:val="right"/>
      <w:pPr>
        <w:ind w:left="2204" w:hanging="180"/>
      </w:pPr>
    </w:lvl>
    <w:lvl w:ilvl="3" w:tplc="0406000F" w:tentative="1">
      <w:start w:val="1"/>
      <w:numFmt w:val="decimal"/>
      <w:lvlText w:val="%4."/>
      <w:lvlJc w:val="left"/>
      <w:pPr>
        <w:ind w:left="2924" w:hanging="360"/>
      </w:pPr>
    </w:lvl>
    <w:lvl w:ilvl="4" w:tplc="04060019" w:tentative="1">
      <w:start w:val="1"/>
      <w:numFmt w:val="lowerLetter"/>
      <w:lvlText w:val="%5."/>
      <w:lvlJc w:val="left"/>
      <w:pPr>
        <w:ind w:left="3644" w:hanging="360"/>
      </w:pPr>
    </w:lvl>
    <w:lvl w:ilvl="5" w:tplc="0406001B" w:tentative="1">
      <w:start w:val="1"/>
      <w:numFmt w:val="lowerRoman"/>
      <w:lvlText w:val="%6."/>
      <w:lvlJc w:val="right"/>
      <w:pPr>
        <w:ind w:left="4364" w:hanging="180"/>
      </w:pPr>
    </w:lvl>
    <w:lvl w:ilvl="6" w:tplc="0406000F" w:tentative="1">
      <w:start w:val="1"/>
      <w:numFmt w:val="decimal"/>
      <w:lvlText w:val="%7."/>
      <w:lvlJc w:val="left"/>
      <w:pPr>
        <w:ind w:left="5084" w:hanging="360"/>
      </w:pPr>
    </w:lvl>
    <w:lvl w:ilvl="7" w:tplc="04060019" w:tentative="1">
      <w:start w:val="1"/>
      <w:numFmt w:val="lowerLetter"/>
      <w:lvlText w:val="%8."/>
      <w:lvlJc w:val="left"/>
      <w:pPr>
        <w:ind w:left="5804" w:hanging="360"/>
      </w:pPr>
    </w:lvl>
    <w:lvl w:ilvl="8" w:tplc="0406001B" w:tentative="1">
      <w:start w:val="1"/>
      <w:numFmt w:val="lowerRoman"/>
      <w:lvlText w:val="%9."/>
      <w:lvlJc w:val="right"/>
      <w:pPr>
        <w:ind w:left="6524" w:hanging="180"/>
      </w:pPr>
    </w:lvl>
  </w:abstractNum>
  <w:abstractNum w:abstractNumId="19">
    <w:nsid w:val="63C84D91"/>
    <w:multiLevelType w:val="hybridMultilevel"/>
    <w:tmpl w:val="D80A73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687C38D3"/>
    <w:multiLevelType w:val="hybridMultilevel"/>
    <w:tmpl w:val="08F01F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6AFB6EA1"/>
    <w:multiLevelType w:val="hybridMultilevel"/>
    <w:tmpl w:val="D49E3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FB10E84"/>
    <w:multiLevelType w:val="hybridMultilevel"/>
    <w:tmpl w:val="2FCAE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2"/>
  </w:num>
  <w:num w:numId="5">
    <w:abstractNumId w:val="20"/>
  </w:num>
  <w:num w:numId="6">
    <w:abstractNumId w:val="21"/>
  </w:num>
  <w:num w:numId="7">
    <w:abstractNumId w:val="19"/>
  </w:num>
  <w:num w:numId="8">
    <w:abstractNumId w:val="11"/>
  </w:num>
  <w:num w:numId="9">
    <w:abstractNumId w:val="2"/>
  </w:num>
  <w:num w:numId="10">
    <w:abstractNumId w:val="14"/>
  </w:num>
  <w:num w:numId="11">
    <w:abstractNumId w:val="18"/>
  </w:num>
  <w:num w:numId="12">
    <w:abstractNumId w:val="10"/>
  </w:num>
  <w:num w:numId="13">
    <w:abstractNumId w:val="6"/>
  </w:num>
  <w:num w:numId="14">
    <w:abstractNumId w:val="8"/>
  </w:num>
  <w:num w:numId="15">
    <w:abstractNumId w:val="22"/>
  </w:num>
  <w:num w:numId="16">
    <w:abstractNumId w:val="5"/>
  </w:num>
  <w:num w:numId="17">
    <w:abstractNumId w:val="13"/>
  </w:num>
  <w:num w:numId="18">
    <w:abstractNumId w:val="1"/>
  </w:num>
  <w:num w:numId="19">
    <w:abstractNumId w:val="3"/>
  </w:num>
  <w:num w:numId="20">
    <w:abstractNumId w:val="7"/>
  </w:num>
  <w:num w:numId="21">
    <w:abstractNumId w:val="15"/>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1304"/>
  <w:autoHyphenation/>
  <w:hyphenationZone w:val="425"/>
  <w:characterSpacingControl w:val="doNotCompress"/>
  <w:footnotePr>
    <w:footnote w:id="-1"/>
    <w:footnote w:id="0"/>
  </w:footnotePr>
  <w:endnotePr>
    <w:endnote w:id="-1"/>
    <w:endnote w:id="0"/>
  </w:endnotePr>
  <w:compat/>
  <w:rsids>
    <w:rsidRoot w:val="0088209C"/>
    <w:rsid w:val="00002EFD"/>
    <w:rsid w:val="000068E6"/>
    <w:rsid w:val="0004583D"/>
    <w:rsid w:val="00063D4C"/>
    <w:rsid w:val="000A1E0C"/>
    <w:rsid w:val="000B5B50"/>
    <w:rsid w:val="000B6464"/>
    <w:rsid w:val="000D68B6"/>
    <w:rsid w:val="000D7299"/>
    <w:rsid w:val="000F03A6"/>
    <w:rsid w:val="000F0F87"/>
    <w:rsid w:val="00100508"/>
    <w:rsid w:val="00111B6B"/>
    <w:rsid w:val="001137E3"/>
    <w:rsid w:val="0011648E"/>
    <w:rsid w:val="00123C10"/>
    <w:rsid w:val="001449E9"/>
    <w:rsid w:val="001546D1"/>
    <w:rsid w:val="0015646F"/>
    <w:rsid w:val="00160EF2"/>
    <w:rsid w:val="00161626"/>
    <w:rsid w:val="001773D1"/>
    <w:rsid w:val="001A544A"/>
    <w:rsid w:val="001A728F"/>
    <w:rsid w:val="001B3529"/>
    <w:rsid w:val="001B620F"/>
    <w:rsid w:val="001C02C2"/>
    <w:rsid w:val="001C3E0C"/>
    <w:rsid w:val="001D7DCD"/>
    <w:rsid w:val="001E2954"/>
    <w:rsid w:val="002031D1"/>
    <w:rsid w:val="00203C66"/>
    <w:rsid w:val="00214B40"/>
    <w:rsid w:val="00226E3B"/>
    <w:rsid w:val="00257D92"/>
    <w:rsid w:val="00277D38"/>
    <w:rsid w:val="00282ADB"/>
    <w:rsid w:val="00293D61"/>
    <w:rsid w:val="002B4D3A"/>
    <w:rsid w:val="002E072F"/>
    <w:rsid w:val="002E1C83"/>
    <w:rsid w:val="002E31F1"/>
    <w:rsid w:val="002F1AEA"/>
    <w:rsid w:val="002F1B08"/>
    <w:rsid w:val="002F5E35"/>
    <w:rsid w:val="00301343"/>
    <w:rsid w:val="00301602"/>
    <w:rsid w:val="003077B2"/>
    <w:rsid w:val="003150EB"/>
    <w:rsid w:val="003163E3"/>
    <w:rsid w:val="0032019D"/>
    <w:rsid w:val="00324118"/>
    <w:rsid w:val="00345F3F"/>
    <w:rsid w:val="0035454B"/>
    <w:rsid w:val="003611AE"/>
    <w:rsid w:val="00364DCA"/>
    <w:rsid w:val="003650B4"/>
    <w:rsid w:val="00367A9A"/>
    <w:rsid w:val="00371AC4"/>
    <w:rsid w:val="00373C64"/>
    <w:rsid w:val="00384CA5"/>
    <w:rsid w:val="00387498"/>
    <w:rsid w:val="00391E4C"/>
    <w:rsid w:val="003B1708"/>
    <w:rsid w:val="003C22F4"/>
    <w:rsid w:val="003D5331"/>
    <w:rsid w:val="003E3D89"/>
    <w:rsid w:val="003E3F7A"/>
    <w:rsid w:val="003E4108"/>
    <w:rsid w:val="003F25BD"/>
    <w:rsid w:val="00410F68"/>
    <w:rsid w:val="00413229"/>
    <w:rsid w:val="00440310"/>
    <w:rsid w:val="004858FB"/>
    <w:rsid w:val="00495308"/>
    <w:rsid w:val="0049691D"/>
    <w:rsid w:val="004A68AE"/>
    <w:rsid w:val="004A69DF"/>
    <w:rsid w:val="004C1CAE"/>
    <w:rsid w:val="004C3441"/>
    <w:rsid w:val="004D0C30"/>
    <w:rsid w:val="004E1787"/>
    <w:rsid w:val="004E2EDA"/>
    <w:rsid w:val="004F58AC"/>
    <w:rsid w:val="005017AA"/>
    <w:rsid w:val="00501B2F"/>
    <w:rsid w:val="0050320C"/>
    <w:rsid w:val="00503B15"/>
    <w:rsid w:val="00510C48"/>
    <w:rsid w:val="00512469"/>
    <w:rsid w:val="00513A31"/>
    <w:rsid w:val="00516CF4"/>
    <w:rsid w:val="0052562D"/>
    <w:rsid w:val="00536ECA"/>
    <w:rsid w:val="00536F99"/>
    <w:rsid w:val="00544A57"/>
    <w:rsid w:val="00547694"/>
    <w:rsid w:val="00553D99"/>
    <w:rsid w:val="005558D4"/>
    <w:rsid w:val="0055682E"/>
    <w:rsid w:val="005768CF"/>
    <w:rsid w:val="00587136"/>
    <w:rsid w:val="005917E1"/>
    <w:rsid w:val="00592152"/>
    <w:rsid w:val="00595B84"/>
    <w:rsid w:val="00596923"/>
    <w:rsid w:val="005B7B7C"/>
    <w:rsid w:val="005C3E43"/>
    <w:rsid w:val="005D21DE"/>
    <w:rsid w:val="005E7C6B"/>
    <w:rsid w:val="00607B23"/>
    <w:rsid w:val="006159F5"/>
    <w:rsid w:val="00615F4F"/>
    <w:rsid w:val="006171F0"/>
    <w:rsid w:val="0062501E"/>
    <w:rsid w:val="00626D19"/>
    <w:rsid w:val="006321D0"/>
    <w:rsid w:val="00636466"/>
    <w:rsid w:val="00641042"/>
    <w:rsid w:val="00653C4A"/>
    <w:rsid w:val="00656DDD"/>
    <w:rsid w:val="0066283C"/>
    <w:rsid w:val="006870F8"/>
    <w:rsid w:val="00692D05"/>
    <w:rsid w:val="00694727"/>
    <w:rsid w:val="006B15E4"/>
    <w:rsid w:val="006B33E2"/>
    <w:rsid w:val="006B36B1"/>
    <w:rsid w:val="006C50D6"/>
    <w:rsid w:val="006D0043"/>
    <w:rsid w:val="00706AC5"/>
    <w:rsid w:val="007439AD"/>
    <w:rsid w:val="007537FC"/>
    <w:rsid w:val="00755C52"/>
    <w:rsid w:val="00757A1D"/>
    <w:rsid w:val="0076423A"/>
    <w:rsid w:val="0077701D"/>
    <w:rsid w:val="007A42E7"/>
    <w:rsid w:val="007A55F7"/>
    <w:rsid w:val="007B1812"/>
    <w:rsid w:val="007C411F"/>
    <w:rsid w:val="007C5065"/>
    <w:rsid w:val="007D201A"/>
    <w:rsid w:val="007F0075"/>
    <w:rsid w:val="00826355"/>
    <w:rsid w:val="00834C83"/>
    <w:rsid w:val="008408FF"/>
    <w:rsid w:val="008575C9"/>
    <w:rsid w:val="00857F97"/>
    <w:rsid w:val="00862BCD"/>
    <w:rsid w:val="008757FD"/>
    <w:rsid w:val="0088209C"/>
    <w:rsid w:val="00895A61"/>
    <w:rsid w:val="008A1E9C"/>
    <w:rsid w:val="008B4306"/>
    <w:rsid w:val="008B7AAB"/>
    <w:rsid w:val="008D20F3"/>
    <w:rsid w:val="008D2592"/>
    <w:rsid w:val="008D7007"/>
    <w:rsid w:val="0090579D"/>
    <w:rsid w:val="0091449B"/>
    <w:rsid w:val="009348A4"/>
    <w:rsid w:val="0094169B"/>
    <w:rsid w:val="009439D0"/>
    <w:rsid w:val="009469C0"/>
    <w:rsid w:val="00954A70"/>
    <w:rsid w:val="00965522"/>
    <w:rsid w:val="00974AC0"/>
    <w:rsid w:val="00977288"/>
    <w:rsid w:val="00986FE2"/>
    <w:rsid w:val="00995C0D"/>
    <w:rsid w:val="009B3657"/>
    <w:rsid w:val="009E15A7"/>
    <w:rsid w:val="00A06718"/>
    <w:rsid w:val="00A31D5E"/>
    <w:rsid w:val="00A41BB7"/>
    <w:rsid w:val="00A47CC1"/>
    <w:rsid w:val="00A62D3D"/>
    <w:rsid w:val="00A661BA"/>
    <w:rsid w:val="00A86954"/>
    <w:rsid w:val="00A913E3"/>
    <w:rsid w:val="00AA293A"/>
    <w:rsid w:val="00AB5330"/>
    <w:rsid w:val="00AE15A7"/>
    <w:rsid w:val="00AE719E"/>
    <w:rsid w:val="00AF0671"/>
    <w:rsid w:val="00B11888"/>
    <w:rsid w:val="00B12C0A"/>
    <w:rsid w:val="00B419BD"/>
    <w:rsid w:val="00B42EE3"/>
    <w:rsid w:val="00B43D36"/>
    <w:rsid w:val="00B4771A"/>
    <w:rsid w:val="00B61A46"/>
    <w:rsid w:val="00B743C8"/>
    <w:rsid w:val="00B8713E"/>
    <w:rsid w:val="00BB0726"/>
    <w:rsid w:val="00BC16E9"/>
    <w:rsid w:val="00BC546A"/>
    <w:rsid w:val="00BD3540"/>
    <w:rsid w:val="00BF7072"/>
    <w:rsid w:val="00C24562"/>
    <w:rsid w:val="00C35F85"/>
    <w:rsid w:val="00C41877"/>
    <w:rsid w:val="00C46C6E"/>
    <w:rsid w:val="00C51C24"/>
    <w:rsid w:val="00C60DD5"/>
    <w:rsid w:val="00C82D9C"/>
    <w:rsid w:val="00C9511B"/>
    <w:rsid w:val="00CA14A9"/>
    <w:rsid w:val="00CA2E09"/>
    <w:rsid w:val="00CF4728"/>
    <w:rsid w:val="00CF4D56"/>
    <w:rsid w:val="00CF78FA"/>
    <w:rsid w:val="00D01B20"/>
    <w:rsid w:val="00D04710"/>
    <w:rsid w:val="00D0630F"/>
    <w:rsid w:val="00D23B92"/>
    <w:rsid w:val="00D23E52"/>
    <w:rsid w:val="00D42856"/>
    <w:rsid w:val="00D60EAC"/>
    <w:rsid w:val="00D66E20"/>
    <w:rsid w:val="00D73D57"/>
    <w:rsid w:val="00D75031"/>
    <w:rsid w:val="00D956FD"/>
    <w:rsid w:val="00D9790D"/>
    <w:rsid w:val="00DA3FFD"/>
    <w:rsid w:val="00DB1C2F"/>
    <w:rsid w:val="00DB2A74"/>
    <w:rsid w:val="00DC6E0A"/>
    <w:rsid w:val="00DE1987"/>
    <w:rsid w:val="00DE2515"/>
    <w:rsid w:val="00DF1B60"/>
    <w:rsid w:val="00E057E4"/>
    <w:rsid w:val="00E066E3"/>
    <w:rsid w:val="00E51AA5"/>
    <w:rsid w:val="00E9594F"/>
    <w:rsid w:val="00EB0D04"/>
    <w:rsid w:val="00ED1B7B"/>
    <w:rsid w:val="00ED7424"/>
    <w:rsid w:val="00EE7D24"/>
    <w:rsid w:val="00EF250A"/>
    <w:rsid w:val="00F041E9"/>
    <w:rsid w:val="00F208B9"/>
    <w:rsid w:val="00F62CE2"/>
    <w:rsid w:val="00F76298"/>
    <w:rsid w:val="00F95052"/>
    <w:rsid w:val="00F97240"/>
    <w:rsid w:val="00F97FA9"/>
    <w:rsid w:val="00FB231D"/>
    <w:rsid w:val="00FC2546"/>
    <w:rsid w:val="00FC337C"/>
    <w:rsid w:val="00FE109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06"/>
      <o:colormenu v:ext="edit" fillcolor="#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D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209C"/>
    <w:pPr>
      <w:ind w:left="720"/>
      <w:contextualSpacing/>
    </w:pPr>
  </w:style>
  <w:style w:type="paragraph" w:styleId="Sidehoved">
    <w:name w:val="header"/>
    <w:basedOn w:val="Normal"/>
    <w:link w:val="SidehovedTegn"/>
    <w:uiPriority w:val="99"/>
    <w:unhideWhenUsed/>
    <w:rsid w:val="005B7B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7B7C"/>
  </w:style>
  <w:style w:type="paragraph" w:styleId="Sidefod">
    <w:name w:val="footer"/>
    <w:basedOn w:val="Normal"/>
    <w:link w:val="SidefodTegn"/>
    <w:uiPriority w:val="99"/>
    <w:unhideWhenUsed/>
    <w:rsid w:val="005B7B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7B7C"/>
  </w:style>
  <w:style w:type="character" w:styleId="Hyperlink">
    <w:name w:val="Hyperlink"/>
    <w:basedOn w:val="Standardskrifttypeiafsnit"/>
    <w:uiPriority w:val="99"/>
    <w:unhideWhenUsed/>
    <w:rsid w:val="00694727"/>
    <w:rPr>
      <w:color w:val="0000FF" w:themeColor="hyperlink"/>
      <w:u w:val="single"/>
    </w:rPr>
  </w:style>
  <w:style w:type="character" w:styleId="BesgtHyperlink">
    <w:name w:val="FollowedHyperlink"/>
    <w:basedOn w:val="Standardskrifttypeiafsnit"/>
    <w:uiPriority w:val="99"/>
    <w:semiHidden/>
    <w:unhideWhenUsed/>
    <w:rsid w:val="00694727"/>
    <w:rPr>
      <w:color w:val="800080" w:themeColor="followedHyperlink"/>
      <w:u w:val="single"/>
    </w:rPr>
  </w:style>
  <w:style w:type="table" w:styleId="Tabel-Gitter">
    <w:name w:val="Table Grid"/>
    <w:basedOn w:val="Tabel-Normal"/>
    <w:uiPriority w:val="59"/>
    <w:rsid w:val="00410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4E17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1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udinge@post11.tel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D86E0-D1B3-492E-AB98-054E0FC2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1121</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dc:creator>
  <cp:lastModifiedBy>Knud</cp:lastModifiedBy>
  <cp:revision>40</cp:revision>
  <cp:lastPrinted>2017-02-20T17:59:00Z</cp:lastPrinted>
  <dcterms:created xsi:type="dcterms:W3CDTF">2017-02-28T18:27:00Z</dcterms:created>
  <dcterms:modified xsi:type="dcterms:W3CDTF">2017-03-05T22:13:00Z</dcterms:modified>
</cp:coreProperties>
</file>