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B7" w:rsidRPr="00B51252" w:rsidRDefault="00A73918" w:rsidP="00B51252">
      <w:pPr>
        <w:pStyle w:val="Ingenafstand"/>
      </w:pPr>
      <w:r>
        <w:t>Dato / Brøndby</w:t>
      </w:r>
    </w:p>
    <w:p w:rsidR="00B51252" w:rsidRDefault="00B51252" w:rsidP="00B51252"/>
    <w:p w:rsidR="00171D22" w:rsidRDefault="00171D22" w:rsidP="00171D22">
      <w:pPr>
        <w:rPr>
          <w:b/>
          <w:sz w:val="32"/>
          <w:szCs w:val="32"/>
        </w:rPr>
      </w:pPr>
      <w:r w:rsidRPr="00171D22">
        <w:rPr>
          <w:b/>
          <w:sz w:val="32"/>
          <w:szCs w:val="32"/>
        </w:rPr>
        <w:t>Mesterskabsrapport 20</w:t>
      </w:r>
      <w:r w:rsidR="00C87900">
        <w:rPr>
          <w:b/>
          <w:sz w:val="32"/>
          <w:szCs w:val="32"/>
        </w:rPr>
        <w:t>20</w:t>
      </w:r>
    </w:p>
    <w:p w:rsidR="00171D22" w:rsidRPr="00171D22" w:rsidRDefault="00171D22" w:rsidP="00171D22">
      <w:pPr>
        <w:rPr>
          <w:b/>
          <w:sz w:val="32"/>
          <w:szCs w:val="32"/>
        </w:rPr>
      </w:pPr>
    </w:p>
    <w:p w:rsidR="00171D22" w:rsidRDefault="00171D22" w:rsidP="00171D22">
      <w:pPr>
        <w:rPr>
          <w:sz w:val="26"/>
          <w:szCs w:val="26"/>
        </w:rPr>
      </w:pPr>
      <w:r w:rsidRPr="008A5334">
        <w:rPr>
          <w:sz w:val="26"/>
          <w:szCs w:val="26"/>
        </w:rPr>
        <w:t>Indtast antal starter i de relevante kategorier. Bemærk, at start i en disciplin kun regnes for én start – uanset om man deltager i en efterfølgende finale eller lignende:</w:t>
      </w:r>
    </w:p>
    <w:p w:rsidR="00171D22" w:rsidRPr="008A5334" w:rsidRDefault="00171D22" w:rsidP="00171D22">
      <w:pPr>
        <w:rPr>
          <w:sz w:val="26"/>
          <w:szCs w:val="26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6699"/>
      </w:tblGrid>
      <w:tr w:rsidR="00171D22" w:rsidRPr="008A5334" w:rsidTr="00171D22">
        <w:tc>
          <w:tcPr>
            <w:tcW w:w="2835" w:type="dxa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Mesterskab: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2835" w:type="dxa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Dato: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8B2C04" w:rsidRPr="008A5334" w:rsidTr="00171D22">
        <w:tc>
          <w:tcPr>
            <w:tcW w:w="2835" w:type="dxa"/>
          </w:tcPr>
          <w:p w:rsidR="008B2C04" w:rsidRPr="008A5334" w:rsidRDefault="008B2C04" w:rsidP="00701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Arrangør: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8B2C04" w:rsidRPr="00171D22" w:rsidRDefault="008B2C04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2835" w:type="dxa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Kontaktperson navn: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2835" w:type="dxa"/>
          </w:tcPr>
          <w:p w:rsidR="00171D22" w:rsidRPr="008A5334" w:rsidRDefault="00171D22" w:rsidP="00171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Kasserer</w:t>
            </w:r>
            <w:r w:rsidRPr="008A5334">
              <w:rPr>
                <w:b/>
                <w:sz w:val="26"/>
                <w:szCs w:val="26"/>
              </w:rPr>
              <w:t>mail: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</w:tbl>
    <w:p w:rsidR="00171D22" w:rsidRPr="008A5334" w:rsidRDefault="00171D22" w:rsidP="00171D22">
      <w:pPr>
        <w:rPr>
          <w:sz w:val="26"/>
          <w:szCs w:val="26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844"/>
        <w:gridCol w:w="2670"/>
      </w:tblGrid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171D22" w:rsidRDefault="00171D22" w:rsidP="007018E4">
            <w:pPr>
              <w:rPr>
                <w:b/>
                <w:color w:val="C5E0B3" w:themeColor="accent6" w:themeTint="66"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 xml:space="preserve">DM for </w:t>
            </w:r>
            <w:proofErr w:type="spellStart"/>
            <w:r w:rsidRPr="008A5334">
              <w:rPr>
                <w:b/>
                <w:sz w:val="26"/>
                <w:szCs w:val="26"/>
              </w:rPr>
              <w:t>ungsenior</w:t>
            </w:r>
            <w:proofErr w:type="spellEnd"/>
            <w:r w:rsidRPr="008A5334">
              <w:rPr>
                <w:b/>
                <w:sz w:val="26"/>
                <w:szCs w:val="26"/>
              </w:rPr>
              <w:t>, junior og ungdom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171D22" w:rsidRDefault="00171D22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171D22" w:rsidRDefault="00171D22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Øst-/</w:t>
            </w:r>
            <w:proofErr w:type="spellStart"/>
            <w:r w:rsidRPr="008A5334">
              <w:rPr>
                <w:b/>
                <w:sz w:val="26"/>
                <w:szCs w:val="26"/>
              </w:rPr>
              <w:t>Vestmesterskaber</w:t>
            </w:r>
            <w:proofErr w:type="spellEnd"/>
            <w:r w:rsidRPr="008A5334">
              <w:rPr>
                <w:b/>
                <w:sz w:val="26"/>
                <w:szCs w:val="26"/>
              </w:rPr>
              <w:t xml:space="preserve"> for </w:t>
            </w:r>
            <w:proofErr w:type="spellStart"/>
            <w:r w:rsidRPr="008A5334">
              <w:rPr>
                <w:b/>
                <w:sz w:val="26"/>
                <w:szCs w:val="26"/>
              </w:rPr>
              <w:t>ungsenior</w:t>
            </w:r>
            <w:proofErr w:type="spellEnd"/>
            <w:r w:rsidRPr="008A5334">
              <w:rPr>
                <w:b/>
                <w:sz w:val="26"/>
                <w:szCs w:val="26"/>
              </w:rPr>
              <w:t>, junior og ungdom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171D22" w:rsidRDefault="00171D22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C87900" w:rsidRPr="008A5334" w:rsidTr="00171D22">
        <w:tc>
          <w:tcPr>
            <w:tcW w:w="6844" w:type="dxa"/>
          </w:tcPr>
          <w:p w:rsidR="00C87900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C87900" w:rsidRPr="00171D22" w:rsidRDefault="00C87900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DM for senior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  <w:p w:rsidR="00C87900" w:rsidRPr="008A5334" w:rsidRDefault="00C87900" w:rsidP="007018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KLubløse</w:t>
            </w:r>
            <w:proofErr w:type="spellEnd"/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6844" w:type="dxa"/>
          </w:tcPr>
          <w:p w:rsidR="00171D22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3-mandshold</w:t>
            </w:r>
          </w:p>
          <w:p w:rsidR="00C87900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6844" w:type="dxa"/>
          </w:tcPr>
          <w:p w:rsidR="00171D22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Banestafetter</w:t>
            </w:r>
          </w:p>
          <w:p w:rsidR="00C87900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Øst-/</w:t>
            </w:r>
            <w:proofErr w:type="spellStart"/>
            <w:r w:rsidRPr="008A5334">
              <w:rPr>
                <w:b/>
                <w:sz w:val="26"/>
                <w:szCs w:val="26"/>
              </w:rPr>
              <w:t>Vestmesterskaber</w:t>
            </w:r>
            <w:proofErr w:type="spellEnd"/>
            <w:r w:rsidRPr="008A5334">
              <w:rPr>
                <w:b/>
                <w:sz w:val="26"/>
                <w:szCs w:val="26"/>
              </w:rPr>
              <w:t xml:space="preserve"> for senior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Default="00171D22" w:rsidP="007018E4">
            <w:pPr>
              <w:rPr>
                <w:sz w:val="26"/>
                <w:szCs w:val="26"/>
              </w:rPr>
            </w:pPr>
            <w:proofErr w:type="spellStart"/>
            <w:r w:rsidRPr="008A5334">
              <w:rPr>
                <w:sz w:val="26"/>
                <w:szCs w:val="26"/>
              </w:rPr>
              <w:t>Mangekamp</w:t>
            </w:r>
            <w:proofErr w:type="spellEnd"/>
            <w:r w:rsidRPr="008A5334">
              <w:rPr>
                <w:sz w:val="26"/>
                <w:szCs w:val="26"/>
              </w:rPr>
              <w:t xml:space="preserve"> og </w:t>
            </w:r>
            <w:proofErr w:type="spellStart"/>
            <w:r w:rsidRPr="008A5334">
              <w:rPr>
                <w:sz w:val="26"/>
                <w:szCs w:val="26"/>
              </w:rPr>
              <w:t>Kastemangekamp</w:t>
            </w:r>
            <w:proofErr w:type="spellEnd"/>
          </w:p>
          <w:p w:rsidR="00C87900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 xml:space="preserve">DM for </w:t>
            </w:r>
            <w:r>
              <w:rPr>
                <w:b/>
                <w:sz w:val="26"/>
                <w:szCs w:val="26"/>
              </w:rPr>
              <w:t>Masters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  <w:p w:rsidR="00C87900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Øst-/</w:t>
            </w:r>
            <w:proofErr w:type="spellStart"/>
            <w:r w:rsidRPr="008A5334">
              <w:rPr>
                <w:b/>
                <w:sz w:val="26"/>
                <w:szCs w:val="26"/>
              </w:rPr>
              <w:t>Vestmesterskaber</w:t>
            </w:r>
            <w:proofErr w:type="spellEnd"/>
            <w:r w:rsidRPr="008A5334">
              <w:rPr>
                <w:b/>
                <w:sz w:val="26"/>
                <w:szCs w:val="26"/>
              </w:rPr>
              <w:t xml:space="preserve"> for </w:t>
            </w:r>
            <w:r>
              <w:rPr>
                <w:b/>
                <w:sz w:val="26"/>
                <w:szCs w:val="26"/>
              </w:rPr>
              <w:t>Masters</w:t>
            </w:r>
          </w:p>
        </w:tc>
      </w:tr>
      <w:tr w:rsidR="00171D22" w:rsidRPr="008A5334" w:rsidTr="00171D22">
        <w:trPr>
          <w:trHeight w:val="345"/>
        </w:trPr>
        <w:tc>
          <w:tcPr>
            <w:tcW w:w="6844" w:type="dxa"/>
            <w:shd w:val="clear" w:color="auto" w:fill="FFFFFF" w:themeFill="background1"/>
          </w:tcPr>
          <w:p w:rsidR="00171D22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  <w:p w:rsidR="00C87900" w:rsidRPr="008A5334" w:rsidRDefault="00C87900" w:rsidP="00701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Klubløse</w:t>
            </w:r>
            <w:bookmarkStart w:id="0" w:name="_GoBack"/>
            <w:bookmarkEnd w:id="0"/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</w:p>
        </w:tc>
      </w:tr>
    </w:tbl>
    <w:p w:rsidR="00B51252" w:rsidRPr="00B51252" w:rsidRDefault="00B51252" w:rsidP="00171D22">
      <w:pPr>
        <w:pStyle w:val="Overskrift1"/>
      </w:pPr>
    </w:p>
    <w:sectPr w:rsidR="00B51252" w:rsidRPr="00B51252" w:rsidSect="008E143A">
      <w:headerReference w:type="default" r:id="rId6"/>
      <w:footerReference w:type="default" r:id="rId7"/>
      <w:pgSz w:w="11900" w:h="16840"/>
      <w:pgMar w:top="1701" w:right="1134" w:bottom="1701" w:left="1134" w:header="513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22" w:rsidRDefault="00171D22" w:rsidP="00B51252">
      <w:r>
        <w:separator/>
      </w:r>
    </w:p>
  </w:endnote>
  <w:endnote w:type="continuationSeparator" w:id="0">
    <w:p w:rsidR="00171D22" w:rsidRDefault="00171D22" w:rsidP="00B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ercu">
    <w:altName w:val="Franklin Gothic Medium Cond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Apercu Light">
    <w:altName w:val="Franklin Gothic Medium Cond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022" w:type="dxa"/>
      <w:tblInd w:w="-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2"/>
    </w:tblGrid>
    <w:tr w:rsidR="008E143A" w:rsidTr="008E143A">
      <w:trPr>
        <w:trHeight w:val="20"/>
      </w:trPr>
      <w:tc>
        <w:tcPr>
          <w:tcW w:w="11022" w:type="dxa"/>
        </w:tcPr>
        <w:p w:rsidR="008E143A" w:rsidRPr="008E143A" w:rsidRDefault="008E143A" w:rsidP="00B51252">
          <w:pPr>
            <w:pStyle w:val="Sidefod"/>
          </w:pPr>
          <w:r w:rsidRPr="008E143A">
            <w:rPr>
              <w:b/>
            </w:rPr>
            <w:t xml:space="preserve">Dansk Atletik </w:t>
          </w:r>
          <w:r w:rsidRPr="008E143A">
            <w:t>I</w:t>
          </w:r>
          <w:r w:rsidRPr="008E143A">
            <w:rPr>
              <w:b/>
            </w:rPr>
            <w:t xml:space="preserve"> </w:t>
          </w:r>
          <w:r w:rsidRPr="008E143A">
            <w:t>Idrættens Hus, Brøndby Stadion 20, 2605 Brøndby</w:t>
          </w:r>
        </w:p>
        <w:p w:rsidR="008E143A" w:rsidRPr="008E143A" w:rsidRDefault="00EE6CE7" w:rsidP="00B51252">
          <w:pPr>
            <w:pStyle w:val="Sidefod"/>
          </w:pPr>
          <w:r>
            <w:t>+45 4326 2308</w:t>
          </w:r>
          <w:r w:rsidR="008E143A" w:rsidRPr="008E143A">
            <w:t xml:space="preserve"> I </w:t>
          </w:r>
          <w:hyperlink r:id="rId1" w:history="1">
            <w:r w:rsidR="008E143A" w:rsidRPr="008E143A">
              <w:rPr>
                <w:rStyle w:val="Hyperlink"/>
                <w:rFonts w:ascii="Apercu Light" w:hAnsi="Apercu Light"/>
                <w:color w:val="465CC7"/>
                <w:sz w:val="18"/>
                <w:szCs w:val="18"/>
                <w:u w:val="none"/>
              </w:rPr>
              <w:t>daf@dansk-atletik.dk</w:t>
            </w:r>
          </w:hyperlink>
          <w:r w:rsidR="008E143A">
            <w:t xml:space="preserve"> </w:t>
          </w:r>
        </w:p>
      </w:tc>
    </w:tr>
  </w:tbl>
  <w:p w:rsidR="008E143A" w:rsidRDefault="008E143A" w:rsidP="00B51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22" w:rsidRDefault="00171D22" w:rsidP="00B51252">
      <w:r>
        <w:separator/>
      </w:r>
    </w:p>
  </w:footnote>
  <w:footnote w:type="continuationSeparator" w:id="0">
    <w:p w:rsidR="00171D22" w:rsidRDefault="00171D22" w:rsidP="00B5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3A" w:rsidRDefault="008E143A" w:rsidP="00B51252">
    <w:pPr>
      <w:pStyle w:val="Sidehoved"/>
    </w:pPr>
    <w:r>
      <w:rPr>
        <w:noProof/>
        <w:lang w:eastAsia="da-DK"/>
      </w:rPr>
      <w:drawing>
        <wp:inline distT="0" distB="0" distL="0" distR="0">
          <wp:extent cx="2264361" cy="11740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Lockup-Primary-Dansk-SkyA-RGB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2" t="14074" b="20656"/>
                  <a:stretch/>
                </pic:blipFill>
                <pic:spPr bwMode="auto">
                  <a:xfrm>
                    <a:off x="0" y="0"/>
                    <a:ext cx="2265859" cy="117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171D22"/>
    <w:rsid w:val="001E0DDB"/>
    <w:rsid w:val="0027083B"/>
    <w:rsid w:val="00295AB7"/>
    <w:rsid w:val="00434049"/>
    <w:rsid w:val="004C5E81"/>
    <w:rsid w:val="006826EF"/>
    <w:rsid w:val="007F263A"/>
    <w:rsid w:val="008B2C04"/>
    <w:rsid w:val="008E143A"/>
    <w:rsid w:val="0093673B"/>
    <w:rsid w:val="00A73918"/>
    <w:rsid w:val="00B23D46"/>
    <w:rsid w:val="00B31688"/>
    <w:rsid w:val="00B51252"/>
    <w:rsid w:val="00BF0D5D"/>
    <w:rsid w:val="00C145B1"/>
    <w:rsid w:val="00C87900"/>
    <w:rsid w:val="00DA2F7F"/>
    <w:rsid w:val="00E93913"/>
    <w:rsid w:val="00EA58F6"/>
    <w:rsid w:val="00EE6CE7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8B6E7"/>
  <w15:chartTrackingRefBased/>
  <w15:docId w15:val="{6D024DC0-BEFA-4989-8642-B8B8F41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252"/>
    <w:rPr>
      <w:rFonts w:ascii="Apercu" w:hAnsi="Apercu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252"/>
    <w:pPr>
      <w:outlineLvl w:val="0"/>
    </w:pPr>
    <w:rPr>
      <w:b/>
      <w:sz w:val="28"/>
      <w:szCs w:val="28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B51252"/>
    <w:pPr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43A"/>
  </w:style>
  <w:style w:type="paragraph" w:styleId="Sidefod">
    <w:name w:val="footer"/>
    <w:basedOn w:val="Normal"/>
    <w:link w:val="Sidefo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43A"/>
  </w:style>
  <w:style w:type="table" w:styleId="Tabel-Gitter">
    <w:name w:val="Table Grid"/>
    <w:basedOn w:val="Tabel-Normal"/>
    <w:uiPriority w:val="59"/>
    <w:rsid w:val="008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143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8E143A"/>
    <w:rPr>
      <w:color w:val="605E5C"/>
      <w:shd w:val="clear" w:color="auto" w:fill="E1DFDD"/>
    </w:rPr>
  </w:style>
  <w:style w:type="paragraph" w:styleId="Ingenafstand">
    <w:name w:val="No Spacing"/>
    <w:basedOn w:val="Normal"/>
    <w:uiPriority w:val="1"/>
    <w:qFormat/>
    <w:rsid w:val="00B51252"/>
    <w:pPr>
      <w:jc w:val="right"/>
    </w:pPr>
    <w:rPr>
      <w:b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1252"/>
    <w:rPr>
      <w:rFonts w:ascii="Apercu" w:hAnsi="Apercu"/>
      <w:b/>
      <w:sz w:val="28"/>
      <w:szCs w:val="28"/>
    </w:rPr>
  </w:style>
  <w:style w:type="character" w:customStyle="1" w:styleId="Overskrift2Tegn">
    <w:name w:val="Overskrift 2 Tegn"/>
    <w:aliases w:val="Underoverskrift Tegn"/>
    <w:basedOn w:val="Standardskrifttypeiafsnit"/>
    <w:link w:val="Overskrift2"/>
    <w:uiPriority w:val="9"/>
    <w:rsid w:val="00B51252"/>
    <w:rPr>
      <w:rFonts w:ascii="Apercu" w:hAnsi="Aperc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f@dansk-atleti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lanketter\DAF-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DAF-brevpapir.dotx</Template>
  <TotalTime>1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Maria Ramlov</dc:creator>
  <cp:keywords/>
  <dc:description/>
  <cp:lastModifiedBy>Dorte Maria Ramlov</cp:lastModifiedBy>
  <cp:revision>2</cp:revision>
  <dcterms:created xsi:type="dcterms:W3CDTF">2019-10-24T08:33:00Z</dcterms:created>
  <dcterms:modified xsi:type="dcterms:W3CDTF">2019-10-24T08:33:00Z</dcterms:modified>
</cp:coreProperties>
</file>