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C12CFC" w14:textId="77777777" w:rsidR="00117A76" w:rsidRDefault="006506A2" w:rsidP="006506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02BA9" wp14:editId="5EB7B3F5">
                <wp:simplePos x="0" y="0"/>
                <wp:positionH relativeFrom="column">
                  <wp:posOffset>2924810</wp:posOffset>
                </wp:positionH>
                <wp:positionV relativeFrom="paragraph">
                  <wp:posOffset>462915</wp:posOffset>
                </wp:positionV>
                <wp:extent cx="3473450" cy="387350"/>
                <wp:effectExtent l="0" t="0" r="12700" b="1270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387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56A0D" w14:textId="77777777" w:rsidR="0067438C" w:rsidRPr="00365C7B" w:rsidRDefault="0067438C" w:rsidP="00365C7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</w:rPr>
                            </w:pPr>
                            <w:r w:rsidRPr="00365C7B">
                              <w:rPr>
                                <w:b/>
                              </w:rPr>
                              <w:t>NYHEDSBREV FRA MASTERKOMIT</w:t>
                            </w:r>
                            <w:r w:rsidR="00715F67">
                              <w:rPr>
                                <w:b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02B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3pt;margin-top:36.45pt;width:273.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" fillcolor="#1f497d [3215]">
                <v:textbox>
                  <w:txbxContent>
                    <w:p w14:paraId="11756A0D" w14:textId="77777777" w:rsidR="0067438C" w:rsidRPr="00365C7B" w:rsidRDefault="0067438C" w:rsidP="00365C7B">
                      <w:pPr>
                        <w:shd w:val="clear" w:color="auto" w:fill="002060"/>
                        <w:jc w:val="center"/>
                        <w:rPr>
                          <w:b/>
                        </w:rPr>
                      </w:pPr>
                      <w:r w:rsidRPr="00365C7B">
                        <w:rPr>
                          <w:b/>
                        </w:rPr>
                        <w:t>NYHEDSBREV FRA MASTERKOMIT</w:t>
                      </w:r>
                      <w:r w:rsidR="00715F67">
                        <w:rPr>
                          <w:b/>
                        </w:rPr>
                        <w:t>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733C">
        <w:rPr>
          <w:noProof/>
        </w:rPr>
        <w:drawing>
          <wp:inline distT="0" distB="0" distL="0" distR="0" wp14:anchorId="487F955F" wp14:editId="61922F68">
            <wp:extent cx="2647950" cy="1173480"/>
            <wp:effectExtent l="0" t="0" r="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-Lockup-Primary-Dansk-SkyA-RGB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647950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78288" w14:textId="566C1011" w:rsidR="00172580" w:rsidRDefault="00341F47" w:rsidP="00EE23D7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December </w:t>
      </w:r>
      <w:r w:rsidR="00224A05">
        <w:rPr>
          <w:b/>
          <w:sz w:val="40"/>
          <w:szCs w:val="40"/>
        </w:rPr>
        <w:t>201</w:t>
      </w:r>
      <w:r w:rsidR="00230DDC">
        <w:rPr>
          <w:b/>
          <w:sz w:val="40"/>
          <w:szCs w:val="40"/>
        </w:rPr>
        <w:t>9</w:t>
      </w:r>
    </w:p>
    <w:p w14:paraId="00878416" w14:textId="5CA44681" w:rsidR="00224A05" w:rsidRDefault="00172580" w:rsidP="00341F47">
      <w:pPr>
        <w:spacing w:after="0" w:line="240" w:lineRule="auto"/>
      </w:pPr>
      <w:r>
        <w:t>H</w:t>
      </w:r>
      <w:r w:rsidR="00224A05">
        <w:t>ermed de</w:t>
      </w:r>
      <w:r w:rsidR="00DA341E">
        <w:t>t</w:t>
      </w:r>
      <w:r w:rsidR="00224A05">
        <w:t xml:space="preserve"> </w:t>
      </w:r>
      <w:r w:rsidR="0035274D">
        <w:t xml:space="preserve">sidste </w:t>
      </w:r>
      <w:r w:rsidR="00224A05">
        <w:t>nyhed</w:t>
      </w:r>
      <w:r w:rsidR="00DA341E">
        <w:t>sbrev</w:t>
      </w:r>
      <w:r w:rsidR="00224A05">
        <w:t xml:space="preserve"> til danske </w:t>
      </w:r>
      <w:r w:rsidR="006D0D21">
        <w:t>m</w:t>
      </w:r>
      <w:r w:rsidR="00224A05">
        <w:t>aster</w:t>
      </w:r>
      <w:r w:rsidR="00F83BBE">
        <w:t>s</w:t>
      </w:r>
      <w:r>
        <w:t xml:space="preserve"> i 2019</w:t>
      </w:r>
      <w:r w:rsidR="00DA341E">
        <w:t>.</w:t>
      </w:r>
    </w:p>
    <w:p w14:paraId="2531A851" w14:textId="77777777" w:rsidR="00341F47" w:rsidRDefault="00341F47" w:rsidP="00341F47">
      <w:pPr>
        <w:spacing w:after="0" w:line="240" w:lineRule="auto"/>
      </w:pPr>
    </w:p>
    <w:p w14:paraId="3F309708" w14:textId="6BF134CE" w:rsidR="0035274D" w:rsidRDefault="0035274D" w:rsidP="00341F47">
      <w:pPr>
        <w:spacing w:after="0" w:line="240" w:lineRule="auto"/>
        <w:rPr>
          <w:b/>
          <w:bCs/>
        </w:rPr>
      </w:pPr>
      <w:r w:rsidRPr="0035274D">
        <w:rPr>
          <w:b/>
          <w:bCs/>
        </w:rPr>
        <w:t>Vil du gratis med til An</w:t>
      </w:r>
      <w:r w:rsidR="005C4D9F">
        <w:rPr>
          <w:b/>
          <w:bCs/>
        </w:rPr>
        <w:t>c</w:t>
      </w:r>
      <w:r w:rsidRPr="0035274D">
        <w:rPr>
          <w:b/>
          <w:bCs/>
        </w:rPr>
        <w:t xml:space="preserve">ona </w:t>
      </w:r>
      <w:r>
        <w:rPr>
          <w:b/>
          <w:bCs/>
        </w:rPr>
        <w:t xml:space="preserve">i Italien </w:t>
      </w:r>
      <w:r w:rsidRPr="0035274D">
        <w:rPr>
          <w:b/>
          <w:bCs/>
        </w:rPr>
        <w:t>og er du over 60 år?</w:t>
      </w:r>
    </w:p>
    <w:p w14:paraId="10EB317C" w14:textId="1F16C674" w:rsidR="0035274D" w:rsidRDefault="0035274D" w:rsidP="00341F47">
      <w:pPr>
        <w:spacing w:after="0" w:line="240" w:lineRule="auto"/>
      </w:pPr>
      <w:r w:rsidRPr="0035274D">
        <w:t>Dansk Atletik deltager i et stort internationalt projekt for ”</w:t>
      </w:r>
      <w:proofErr w:type="spellStart"/>
      <w:r w:rsidRPr="0035274D">
        <w:t>silver</w:t>
      </w:r>
      <w:proofErr w:type="spellEnd"/>
      <w:r w:rsidRPr="0035274D">
        <w:t xml:space="preserve"> age” altså det grå guld.</w:t>
      </w:r>
      <w:r w:rsidR="0066145C">
        <w:t xml:space="preserve"> </w:t>
      </w:r>
      <w:r>
        <w:t xml:space="preserve">Det italienske atletikforbund har søgt </w:t>
      </w:r>
      <w:r w:rsidR="005C4D9F">
        <w:t xml:space="preserve">EU </w:t>
      </w:r>
      <w:r>
        <w:t>og fået et stort projekt gennem Erasmusprogrammet. Projektet udmønter sig i en festival for masteratleter over 60 år med fokus på ”sport for all”, og på at bevare et godt helbred gennem aktivitet.</w:t>
      </w:r>
    </w:p>
    <w:p w14:paraId="29D62256" w14:textId="7AE2C880" w:rsidR="0035274D" w:rsidRDefault="0035274D" w:rsidP="00341F47">
      <w:pPr>
        <w:spacing w:after="0" w:line="240" w:lineRule="auto"/>
      </w:pPr>
      <w:r>
        <w:t xml:space="preserve">I projektet gennemføres en 5 dages festival </w:t>
      </w:r>
      <w:r w:rsidRPr="005C4D9F">
        <w:rPr>
          <w:b/>
          <w:bCs/>
        </w:rPr>
        <w:t>fra tirsdag den 14. april til søndag den 19. april</w:t>
      </w:r>
      <w:r>
        <w:t xml:space="preserve"> i Ancona, Italien. I løbet af festivalen skal man deltage i diverse workshops og konferencer formentlig på engelsk om fx fysisk aktivitet, sund mad m.v., lige som der også arrangeres træningsaktiviteter. Desuden gennemføres der et internationalt stævne i den store indendørshal i Ancona i </w:t>
      </w:r>
      <w:proofErr w:type="gramStart"/>
      <w:r>
        <w:t>indendørs discipliner</w:t>
      </w:r>
      <w:r w:rsidR="005C4D9F">
        <w:t>ne</w:t>
      </w:r>
      <w:proofErr w:type="gramEnd"/>
      <w:r>
        <w:t xml:space="preserve"> (60 m, 200 m, 400 m,</w:t>
      </w:r>
      <w:r w:rsidR="005C4D9F">
        <w:t xml:space="preserve"> </w:t>
      </w:r>
      <w:r>
        <w:t>800 m, 1500 m, 3000 m, længe- og 3-spring, kugle og 4x200 m). Stævnet gennemføres fredag og lørdag sammen med diverse workshops. Søndag er der hjemrejse.</w:t>
      </w:r>
    </w:p>
    <w:p w14:paraId="16F0113D" w14:textId="60C11895" w:rsidR="0035274D" w:rsidRDefault="0035274D" w:rsidP="00341F47">
      <w:pPr>
        <w:spacing w:after="0" w:line="240" w:lineRule="auto"/>
      </w:pPr>
      <w:r>
        <w:t>Dansk Atletik var med i ansøgningen om projektet, og derfor kan Danmark send</w:t>
      </w:r>
      <w:r w:rsidR="002438D5">
        <w:t>e</w:t>
      </w:r>
      <w:r>
        <w:t xml:space="preserve"> 9 atleter og en teamleder til Ancona helt gratis (rejse og ophold betalt).</w:t>
      </w:r>
    </w:p>
    <w:p w14:paraId="1DAEFEBC" w14:textId="6193183C" w:rsidR="0035274D" w:rsidRPr="002A3BE8" w:rsidRDefault="0035274D" w:rsidP="00341F47">
      <w:pPr>
        <w:spacing w:after="0" w:line="240" w:lineRule="auto"/>
      </w:pPr>
      <w:r>
        <w:t xml:space="preserve">Det vil være Masterkomiteen, der udtager de atleter, der kommer med til konferencen. De vil blive udtaget </w:t>
      </w:r>
      <w:r w:rsidR="00806D3F">
        <w:t xml:space="preserve">dels </w:t>
      </w:r>
      <w:r>
        <w:t>efter de resultater, de præstere</w:t>
      </w:r>
      <w:r w:rsidR="005C4D9F">
        <w:t>r</w:t>
      </w:r>
      <w:r>
        <w:t xml:space="preserve"> i </w:t>
      </w:r>
      <w:proofErr w:type="spellStart"/>
      <w:r>
        <w:t>indesæsonen</w:t>
      </w:r>
      <w:proofErr w:type="spellEnd"/>
      <w:r>
        <w:t xml:space="preserve"> </w:t>
      </w:r>
      <w:r w:rsidR="005C4D9F">
        <w:t>2019/</w:t>
      </w:r>
      <w:r>
        <w:t xml:space="preserve">2020, </w:t>
      </w:r>
      <w:r w:rsidR="005C4D9F">
        <w:t>dels</w:t>
      </w:r>
      <w:r>
        <w:t xml:space="preserve"> resultater i 2019 udendørs.</w:t>
      </w:r>
      <w:r w:rsidR="00806D3F">
        <w:t xml:space="preserve"> Men det er også vigtig</w:t>
      </w:r>
      <w:r w:rsidR="005C4D9F">
        <w:t>t</w:t>
      </w:r>
      <w:r w:rsidR="00806D3F">
        <w:t>, at man kan begå sig på engelsk og har lyst/mulighed til at deltage</w:t>
      </w:r>
      <w:r>
        <w:t xml:space="preserve"> </w:t>
      </w:r>
      <w:r w:rsidR="00806D3F">
        <w:t>i konference</w:t>
      </w:r>
      <w:r w:rsidR="005C4D9F">
        <w:t xml:space="preserve">ns workshops og </w:t>
      </w:r>
      <w:r w:rsidR="00806D3F">
        <w:t>konkurrence</w:t>
      </w:r>
      <w:r w:rsidR="005C4D9F">
        <w:t>rne</w:t>
      </w:r>
      <w:r w:rsidR="00806D3F">
        <w:t xml:space="preserve">. </w:t>
      </w:r>
      <w:r>
        <w:t xml:space="preserve">Masterkomiteen er derfor interesseret i at høre fra danske atleter over 60 år, som kunne tænke sig at deltage i festivalen. Send gerne en mail til Knud Høyer ( </w:t>
      </w:r>
      <w:bookmarkStart w:id="1" w:name="_Hlk27316286"/>
      <w:r>
        <w:fldChar w:fldCharType="begin"/>
      </w:r>
      <w:r>
        <w:instrText xml:space="preserve"> HYPERLINK "mailto:knudhoeyer@gmail.com" \t "_blank" </w:instrText>
      </w:r>
      <w:r>
        <w:fldChar w:fldCharType="separate"/>
      </w:r>
      <w:r>
        <w:rPr>
          <w:rStyle w:val="Hyperlink"/>
          <w:rFonts w:ascii="Helvetica" w:hAnsi="Helvetica" w:cs="Helvetica"/>
          <w:color w:val="1A73E8"/>
          <w:sz w:val="20"/>
          <w:szCs w:val="20"/>
          <w:shd w:val="clear" w:color="auto" w:fill="FFFFFF"/>
        </w:rPr>
        <w:t>knudhoeyer@gmail.com</w:t>
      </w:r>
      <w:r>
        <w:rPr>
          <w:rStyle w:val="Hyperlink"/>
          <w:rFonts w:ascii="Helvetica" w:hAnsi="Helvetica" w:cs="Helvetica"/>
          <w:color w:val="1A73E8"/>
          <w:sz w:val="20"/>
          <w:szCs w:val="20"/>
          <w:shd w:val="clear" w:color="auto" w:fill="FFFFFF"/>
        </w:rPr>
        <w:fldChar w:fldCharType="end"/>
      </w:r>
      <w:r>
        <w:t>)</w:t>
      </w:r>
      <w:bookmarkEnd w:id="1"/>
      <w:r w:rsidR="005C4D9F">
        <w:t xml:space="preserve"> inden den 3. februar 2020.</w:t>
      </w:r>
    </w:p>
    <w:p w14:paraId="7D001EDD" w14:textId="77777777" w:rsidR="00C13084" w:rsidRDefault="00C13084" w:rsidP="00341F47">
      <w:pPr>
        <w:spacing w:after="0" w:line="240" w:lineRule="auto"/>
        <w:rPr>
          <w:b/>
        </w:rPr>
      </w:pPr>
    </w:p>
    <w:p w14:paraId="08AD1221" w14:textId="1E81BC91" w:rsidR="00F62820" w:rsidRDefault="00224A05" w:rsidP="00341F47">
      <w:pPr>
        <w:spacing w:after="0" w:line="240" w:lineRule="auto"/>
        <w:rPr>
          <w:b/>
        </w:rPr>
      </w:pPr>
      <w:r w:rsidRPr="00F62820">
        <w:rPr>
          <w:b/>
        </w:rPr>
        <w:t>Inde DM for masters</w:t>
      </w:r>
      <w:r w:rsidR="001C2202">
        <w:rPr>
          <w:b/>
        </w:rPr>
        <w:t xml:space="preserve"> (</w:t>
      </w:r>
      <w:proofErr w:type="spellStart"/>
      <w:r w:rsidR="001C2202">
        <w:rPr>
          <w:b/>
        </w:rPr>
        <w:t>DMMi</w:t>
      </w:r>
      <w:proofErr w:type="spellEnd"/>
      <w:r w:rsidR="001C2202">
        <w:rPr>
          <w:b/>
        </w:rPr>
        <w:t>)</w:t>
      </w:r>
      <w:r w:rsidR="006B284E">
        <w:rPr>
          <w:b/>
        </w:rPr>
        <w:t xml:space="preserve"> i Randers den </w:t>
      </w:r>
      <w:r w:rsidR="002A3BE8">
        <w:rPr>
          <w:b/>
        </w:rPr>
        <w:t>1</w:t>
      </w:r>
      <w:r w:rsidR="006B284E">
        <w:rPr>
          <w:b/>
        </w:rPr>
        <w:t>.-</w:t>
      </w:r>
      <w:r w:rsidR="002A3BE8">
        <w:rPr>
          <w:b/>
        </w:rPr>
        <w:t>2</w:t>
      </w:r>
      <w:r w:rsidR="006B284E">
        <w:rPr>
          <w:b/>
        </w:rPr>
        <w:t>. februar 20</w:t>
      </w:r>
      <w:r w:rsidR="002A3BE8">
        <w:rPr>
          <w:b/>
        </w:rPr>
        <w:t>20</w:t>
      </w:r>
    </w:p>
    <w:p w14:paraId="729D299E" w14:textId="60E1F748" w:rsidR="00035139" w:rsidRDefault="00224A05" w:rsidP="00341F47">
      <w:pPr>
        <w:spacing w:after="0" w:line="240" w:lineRule="auto"/>
      </w:pPr>
      <w:r>
        <w:t>Stævnet afholdes i Randers</w:t>
      </w:r>
      <w:r w:rsidR="00DA341E">
        <w:t xml:space="preserve"> </w:t>
      </w:r>
      <w:r w:rsidR="0067438C">
        <w:t xml:space="preserve">Frejas </w:t>
      </w:r>
      <w:r w:rsidR="00DA341E">
        <w:t>indendørshal</w:t>
      </w:r>
      <w:r w:rsidR="0067438C">
        <w:t>,</w:t>
      </w:r>
      <w:r w:rsidR="00490C94">
        <w:t xml:space="preserve"> </w:t>
      </w:r>
      <w:r w:rsidR="002A3BE8">
        <w:t>og rummer både individuelle øvelser samt om søndagen 5</w:t>
      </w:r>
      <w:r w:rsidR="00806D3F">
        <w:t>-</w:t>
      </w:r>
      <w:r w:rsidR="002A3BE8">
        <w:t>kamp for masters.</w:t>
      </w:r>
      <w:r w:rsidR="00DA341E">
        <w:t xml:space="preserve"> Randers Freja har </w:t>
      </w:r>
      <w:r w:rsidR="00C23DD8">
        <w:t xml:space="preserve">igen i år </w:t>
      </w:r>
      <w:r w:rsidR="00DA341E">
        <w:t>lagt kæmpe forberedelser i at skabe de bedste rammer omkring dette dobbelte DM-inde for alle atleter og officials i hallen.</w:t>
      </w:r>
      <w:r w:rsidR="008A26FA">
        <w:t xml:space="preserve"> Mesterskabet vil denne gang blive åbnet for udenlandske masters. </w:t>
      </w:r>
      <w:r w:rsidR="00CE45C8">
        <w:t>Randers Freja forventer</w:t>
      </w:r>
      <w:r w:rsidR="002A3BE8">
        <w:t xml:space="preserve">, at </w:t>
      </w:r>
      <w:r w:rsidR="00172580">
        <w:t xml:space="preserve">der er i </w:t>
      </w:r>
      <w:r w:rsidR="00806D3F">
        <w:t>år,</w:t>
      </w:r>
      <w:r w:rsidR="00172580">
        <w:t xml:space="preserve"> </w:t>
      </w:r>
      <w:r w:rsidR="002A3BE8">
        <w:t>bliver ti</w:t>
      </w:r>
      <w:r w:rsidR="00172580">
        <w:t>lmeldt langt flere atleter end sidste år.</w:t>
      </w:r>
    </w:p>
    <w:p w14:paraId="1228B11D" w14:textId="77777777" w:rsidR="00F62820" w:rsidRDefault="00F62820" w:rsidP="00341F47">
      <w:pPr>
        <w:spacing w:after="0" w:line="240" w:lineRule="auto"/>
      </w:pPr>
    </w:p>
    <w:p w14:paraId="3E1F5112" w14:textId="282BA780" w:rsidR="0067438C" w:rsidRDefault="00C80580" w:rsidP="00341F47">
      <w:pPr>
        <w:spacing w:after="0" w:line="240" w:lineRule="auto"/>
      </w:pPr>
      <w:r>
        <w:t>Ud over inde</w:t>
      </w:r>
      <w:r w:rsidR="00F62820">
        <w:t>-</w:t>
      </w:r>
      <w:r>
        <w:t>di</w:t>
      </w:r>
      <w:r w:rsidR="006A6361">
        <w:t>s</w:t>
      </w:r>
      <w:r>
        <w:t>ciplinerne vil Randers også i lighed med sidste år lave udendørs kast</w:t>
      </w:r>
      <w:r w:rsidR="006A6361">
        <w:t>: hammer, diskos</w:t>
      </w:r>
      <w:r w:rsidR="00465D28">
        <w:t xml:space="preserve"> og</w:t>
      </w:r>
      <w:r w:rsidR="006A6361">
        <w:t xml:space="preserve"> vægt</w:t>
      </w:r>
      <w:r>
        <w:t xml:space="preserve">. </w:t>
      </w:r>
      <w:r w:rsidR="00F62820">
        <w:t>Her får man ingen medaljer, men mulighed for at prøve sin teknik af og få et resultat.</w:t>
      </w:r>
      <w:r w:rsidR="006A6361">
        <w:t xml:space="preserve"> </w:t>
      </w:r>
      <w:r w:rsidR="00A852F1">
        <w:t xml:space="preserve">Det </w:t>
      </w:r>
      <w:r w:rsidR="00172580">
        <w:t>endelige</w:t>
      </w:r>
      <w:r w:rsidR="006A6361">
        <w:t xml:space="preserve"> tidsskema</w:t>
      </w:r>
      <w:r w:rsidR="00A852F1">
        <w:t xml:space="preserve"> vil blive offentliggjort på Randers Frejas hjemmeside: </w:t>
      </w:r>
      <w:hyperlink r:id="rId8" w:history="1">
        <w:r w:rsidR="00A852F1" w:rsidRPr="00393B38">
          <w:rPr>
            <w:rStyle w:val="Hyperlink"/>
          </w:rPr>
          <w:t>www.randersfreja.dk</w:t>
        </w:r>
      </w:hyperlink>
      <w:r w:rsidR="00B61B52">
        <w:rPr>
          <w:rStyle w:val="Hyperlink"/>
        </w:rPr>
        <w:t>.</w:t>
      </w:r>
      <w:r w:rsidR="006A6361">
        <w:t xml:space="preserve"> Her findes også information om øvelsesfordelingen på de to dage</w:t>
      </w:r>
      <w:r w:rsidR="00A852F1">
        <w:t>.</w:t>
      </w:r>
      <w:r w:rsidR="006A6361">
        <w:t xml:space="preserve"> </w:t>
      </w:r>
    </w:p>
    <w:p w14:paraId="5275FE79" w14:textId="77777777" w:rsidR="00B61B52" w:rsidRDefault="00B61B52" w:rsidP="00341F47">
      <w:pPr>
        <w:spacing w:after="0" w:line="240" w:lineRule="auto"/>
      </w:pPr>
    </w:p>
    <w:p w14:paraId="13B0471E" w14:textId="22302C13" w:rsidR="0067438C" w:rsidRDefault="0067438C" w:rsidP="00341F47">
      <w:pPr>
        <w:spacing w:after="0" w:line="240" w:lineRule="auto"/>
        <w:rPr>
          <w:i/>
          <w:iCs/>
        </w:rPr>
      </w:pPr>
      <w:r>
        <w:t>Der er 3. halvleg for master</w:t>
      </w:r>
      <w:r w:rsidR="002400E4">
        <w:t>s</w:t>
      </w:r>
      <w:r w:rsidR="00B61B52">
        <w:t xml:space="preserve"> og </w:t>
      </w:r>
      <w:proofErr w:type="spellStart"/>
      <w:r w:rsidR="00B61B52">
        <w:t>mangekæmpere</w:t>
      </w:r>
      <w:proofErr w:type="spellEnd"/>
      <w:r>
        <w:t xml:space="preserve"> lørdag aften kl. 19. Nærmere information om tilmelding og priser mv. kan du læse i invitationen til mesterskaberne på </w:t>
      </w:r>
      <w:r w:rsidR="00692A3A">
        <w:t xml:space="preserve">arrangørens </w:t>
      </w:r>
      <w:r>
        <w:t>hjemmeside</w:t>
      </w:r>
      <w:r w:rsidR="00692A3A">
        <w:t xml:space="preserve">, FB mastersatletik.dk og masterhjemmesiden på </w:t>
      </w:r>
      <w:hyperlink r:id="rId9" w:history="1">
        <w:r w:rsidR="00692A3A" w:rsidRPr="00EC3BD0">
          <w:rPr>
            <w:rStyle w:val="Hyperlink"/>
            <w:i/>
            <w:iCs/>
          </w:rPr>
          <w:t>www.dansk-atletik.dk</w:t>
        </w:r>
      </w:hyperlink>
      <w:r w:rsidRPr="00692A3A">
        <w:rPr>
          <w:i/>
          <w:iCs/>
        </w:rPr>
        <w:t>.</w:t>
      </w:r>
    </w:p>
    <w:p w14:paraId="1E006B34" w14:textId="77777777" w:rsidR="00692A3A" w:rsidRDefault="00692A3A" w:rsidP="00341F47">
      <w:pPr>
        <w:spacing w:after="0" w:line="240" w:lineRule="auto"/>
      </w:pPr>
    </w:p>
    <w:p w14:paraId="323C3208" w14:textId="795A0119" w:rsidR="00341F47" w:rsidRDefault="003A48E2" w:rsidP="00341F47">
      <w:pPr>
        <w:spacing w:after="0" w:line="240" w:lineRule="auto"/>
        <w:rPr>
          <w:b/>
        </w:rPr>
      </w:pPr>
      <w:r>
        <w:rPr>
          <w:b/>
        </w:rPr>
        <w:t>Åbne sv</w:t>
      </w:r>
      <w:r w:rsidR="009F3EC5">
        <w:rPr>
          <w:b/>
        </w:rPr>
        <w:t>enske veteranmesterskaber i Malmø 1</w:t>
      </w:r>
      <w:r w:rsidR="00692A3A">
        <w:rPr>
          <w:b/>
        </w:rPr>
        <w:t>.</w:t>
      </w:r>
      <w:r w:rsidR="009F3EC5">
        <w:rPr>
          <w:b/>
        </w:rPr>
        <w:t>-2</w:t>
      </w:r>
      <w:r w:rsidR="00692A3A">
        <w:rPr>
          <w:b/>
        </w:rPr>
        <w:t>.</w:t>
      </w:r>
      <w:r w:rsidR="009F3EC5">
        <w:rPr>
          <w:b/>
        </w:rPr>
        <w:t xml:space="preserve"> marts</w:t>
      </w:r>
      <w:r w:rsidR="00692A3A">
        <w:rPr>
          <w:b/>
        </w:rPr>
        <w:t xml:space="preserve"> 2020</w:t>
      </w:r>
    </w:p>
    <w:p w14:paraId="19E9FA72" w14:textId="5F40D032" w:rsidR="009F3EC5" w:rsidRPr="009F3EC5" w:rsidRDefault="009F3EC5" w:rsidP="00341F47">
      <w:pPr>
        <w:spacing w:after="0" w:line="240" w:lineRule="auto"/>
        <w:rPr>
          <w:bCs/>
        </w:rPr>
      </w:pPr>
      <w:r w:rsidRPr="009F3EC5">
        <w:rPr>
          <w:bCs/>
        </w:rPr>
        <w:t xml:space="preserve">Svenskerne har igen i år åbnet deres mesterskaber for udlændinge, så vi får en ekstra chance for et spændende </w:t>
      </w:r>
      <w:proofErr w:type="spellStart"/>
      <w:r w:rsidR="00692A3A">
        <w:rPr>
          <w:bCs/>
        </w:rPr>
        <w:t>inde</w:t>
      </w:r>
      <w:r w:rsidRPr="009F3EC5">
        <w:rPr>
          <w:bCs/>
        </w:rPr>
        <w:t>stævne</w:t>
      </w:r>
      <w:proofErr w:type="spellEnd"/>
      <w:r w:rsidRPr="009F3EC5">
        <w:rPr>
          <w:bCs/>
        </w:rPr>
        <w:t xml:space="preserve">. Se mere her: </w:t>
      </w:r>
      <w:hyperlink r:id="rId10" w:history="1">
        <w:r w:rsidRPr="009F3EC5">
          <w:rPr>
            <w:bCs/>
            <w:color w:val="0000FF"/>
            <w:u w:val="single"/>
          </w:rPr>
          <w:t>https://www.mai.se/Veteran-SM-Inomhus-2020/</w:t>
        </w:r>
      </w:hyperlink>
    </w:p>
    <w:p w14:paraId="5CBD7069" w14:textId="77777777" w:rsidR="003A48E2" w:rsidRDefault="003A48E2" w:rsidP="00341F47">
      <w:pPr>
        <w:spacing w:after="0" w:line="240" w:lineRule="auto"/>
        <w:rPr>
          <w:b/>
        </w:rPr>
      </w:pPr>
    </w:p>
    <w:p w14:paraId="59366620" w14:textId="40523417" w:rsidR="00341F47" w:rsidRPr="00B61B52" w:rsidRDefault="00341F47" w:rsidP="00341F47">
      <w:pPr>
        <w:spacing w:after="0" w:line="240" w:lineRule="auto"/>
        <w:rPr>
          <w:b/>
        </w:rPr>
      </w:pPr>
      <w:r w:rsidRPr="00B61B52">
        <w:rPr>
          <w:b/>
        </w:rPr>
        <w:lastRenderedPageBreak/>
        <w:t xml:space="preserve">Træningssamling </w:t>
      </w:r>
      <w:r>
        <w:rPr>
          <w:b/>
        </w:rPr>
        <w:t>7</w:t>
      </w:r>
      <w:r w:rsidR="00692A3A">
        <w:rPr>
          <w:b/>
        </w:rPr>
        <w:t>.</w:t>
      </w:r>
      <w:r>
        <w:rPr>
          <w:b/>
        </w:rPr>
        <w:t>-8.</w:t>
      </w:r>
      <w:r w:rsidRPr="00B61B52">
        <w:rPr>
          <w:b/>
        </w:rPr>
        <w:t xml:space="preserve"> marts </w:t>
      </w:r>
      <w:r>
        <w:rPr>
          <w:b/>
        </w:rPr>
        <w:t>20</w:t>
      </w:r>
      <w:r w:rsidR="00692A3A">
        <w:rPr>
          <w:b/>
        </w:rPr>
        <w:t>20 i</w:t>
      </w:r>
      <w:r w:rsidRPr="00B61B52">
        <w:rPr>
          <w:b/>
        </w:rPr>
        <w:t xml:space="preserve"> Hvidovre</w:t>
      </w:r>
    </w:p>
    <w:p w14:paraId="16F8BA83" w14:textId="3A866F89" w:rsidR="00341F47" w:rsidRDefault="00341F47" w:rsidP="00341F47">
      <w:pPr>
        <w:spacing w:after="0" w:line="240" w:lineRule="auto"/>
      </w:pPr>
      <w:r>
        <w:t>Masterkomiteen indbyder igen til vinte</w:t>
      </w:r>
      <w:r w:rsidR="00507DD1">
        <w:t>r</w:t>
      </w:r>
      <w:r>
        <w:t>træningssamling i Hvidovrehallen</w:t>
      </w:r>
      <w:r w:rsidR="00692A3A">
        <w:t xml:space="preserve"> i samarbejde med Hvidovre Atletik og Motion</w:t>
      </w:r>
      <w:r>
        <w:t xml:space="preserve">. </w:t>
      </w:r>
      <w:r w:rsidR="00692A3A">
        <w:t>Der var desværre ikke nok deltagere til at afholde den i 2019. Så i</w:t>
      </w:r>
      <w:r>
        <w:t xml:space="preserve">nden vi lægger for meget arbejde i planlægning af denne </w:t>
      </w:r>
      <w:r w:rsidR="00692A3A">
        <w:t>vinter-trænings</w:t>
      </w:r>
      <w:r>
        <w:t>samling, vil vi gerne have en uformel tilbagemelding om, hvem der kunne tænke sig at deltage</w:t>
      </w:r>
      <w:r w:rsidR="00692A3A">
        <w:t>, og hvad du forventer at komme hjem med i form af træningsøvelser og gerne også forslag til foredrag</w:t>
      </w:r>
      <w:r w:rsidR="001975EA">
        <w:t>.</w:t>
      </w:r>
      <w:r w:rsidR="00692A3A">
        <w:t xml:space="preserve"> </w:t>
      </w:r>
      <w:r w:rsidR="00507DD1">
        <w:t xml:space="preserve">Hvis du har forslag til træningspas, så kan du præsentere dem for den relevante gruppe af interesserede. </w:t>
      </w:r>
      <w:r w:rsidR="00692A3A">
        <w:t>Vil du foretrække træningssamling kun på én dag -</w:t>
      </w:r>
      <w:r w:rsidR="00507DD1">
        <w:t xml:space="preserve"> </w:t>
      </w:r>
      <w:r w:rsidR="00692A3A">
        <w:t>lørdag eller søndag - eller over 2 dage.</w:t>
      </w:r>
      <w:r w:rsidR="001975EA">
        <w:t xml:space="preserve"> </w:t>
      </w:r>
      <w:r w:rsidR="00692A3A">
        <w:t>Send en hurtig m</w:t>
      </w:r>
      <w:r w:rsidR="001975EA">
        <w:t xml:space="preserve">ail til </w:t>
      </w:r>
      <w:hyperlink r:id="rId11" w:tgtFrame="_blank" w:history="1">
        <w:r w:rsidR="001975EA">
          <w:rPr>
            <w:rStyle w:val="Hyperlink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knudhoeyer@gmail.com</w:t>
        </w:r>
      </w:hyperlink>
      <w:r w:rsidR="00692A3A">
        <w:rPr>
          <w:rStyle w:val="Hyperlink"/>
          <w:rFonts w:ascii="Helvetica" w:hAnsi="Helvetica" w:cs="Helvetica"/>
          <w:color w:val="1A73E8"/>
          <w:sz w:val="20"/>
          <w:szCs w:val="20"/>
          <w:shd w:val="clear" w:color="auto" w:fill="FFFFFF"/>
        </w:rPr>
        <w:t>.</w:t>
      </w:r>
    </w:p>
    <w:p w14:paraId="7C11EDC3" w14:textId="4A5827FC" w:rsidR="00341F47" w:rsidRDefault="00341F47" w:rsidP="00341F47">
      <w:pPr>
        <w:spacing w:after="0" w:line="240" w:lineRule="auto"/>
      </w:pPr>
    </w:p>
    <w:p w14:paraId="70F1B26B" w14:textId="03FE3FC9" w:rsidR="00341F47" w:rsidRPr="00341F47" w:rsidRDefault="00D46CE7" w:rsidP="00341F4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DT for </w:t>
      </w:r>
      <w:r w:rsidR="00341F47" w:rsidRPr="00341F47">
        <w:rPr>
          <w:b/>
          <w:bCs/>
        </w:rPr>
        <w:t>Master</w:t>
      </w:r>
      <w:r w:rsidR="00B8087A">
        <w:rPr>
          <w:b/>
          <w:bCs/>
        </w:rPr>
        <w:t>-</w:t>
      </w:r>
      <w:r>
        <w:rPr>
          <w:b/>
          <w:bCs/>
        </w:rPr>
        <w:t xml:space="preserve">holdturneringen </w:t>
      </w:r>
      <w:r w:rsidR="00341F47" w:rsidRPr="00341F47">
        <w:rPr>
          <w:b/>
          <w:bCs/>
        </w:rPr>
        <w:t>2020</w:t>
      </w:r>
    </w:p>
    <w:p w14:paraId="29703539" w14:textId="6F7E8F4F" w:rsidR="00341F47" w:rsidRDefault="00341F47" w:rsidP="00341F47">
      <w:pPr>
        <w:spacing w:after="0" w:line="240" w:lineRule="auto"/>
      </w:pPr>
      <w:r>
        <w:t xml:space="preserve">Der bliver lavet lidt om på </w:t>
      </w:r>
      <w:r w:rsidR="00B8087A">
        <w:t xml:space="preserve">reglerne for </w:t>
      </w:r>
      <w:r>
        <w:t xml:space="preserve">masterturneringen i </w:t>
      </w:r>
      <w:r w:rsidR="000E5F23">
        <w:t>2020</w:t>
      </w:r>
      <w:r>
        <w:t xml:space="preserve">. </w:t>
      </w:r>
      <w:r w:rsidR="00517FE9">
        <w:t xml:space="preserve">Klubbens masterkoordinator/holdleder modtager invitationen fra Knud E. Pedersen lige </w:t>
      </w:r>
      <w:r w:rsidR="002438D5">
        <w:t>efter</w:t>
      </w:r>
      <w:r w:rsidR="00517FE9">
        <w:t xml:space="preserve"> nytår.</w:t>
      </w:r>
    </w:p>
    <w:p w14:paraId="7A221266" w14:textId="6E47462E" w:rsidR="00517FE9" w:rsidRDefault="00517FE9" w:rsidP="00517FE9">
      <w:pPr>
        <w:spacing w:after="0" w:line="240" w:lineRule="auto"/>
        <w:rPr>
          <w:bCs/>
        </w:rPr>
      </w:pPr>
      <w:r>
        <w:rPr>
          <w:bCs/>
        </w:rPr>
        <w:t xml:space="preserve">Der er fremover rene Mandehold, rene Kvindehold og Mix-hold.  </w:t>
      </w:r>
    </w:p>
    <w:p w14:paraId="0828D12A" w14:textId="77777777" w:rsidR="00517FE9" w:rsidRDefault="00517FE9" w:rsidP="00517FE9">
      <w:pPr>
        <w:spacing w:after="0" w:line="240" w:lineRule="auto"/>
        <w:rPr>
          <w:bCs/>
        </w:rPr>
      </w:pPr>
      <w:r>
        <w:rPr>
          <w:bCs/>
        </w:rPr>
        <w:t>2 indledende runder i ØST/vest, nord og syd. De 6 bedste i hver holdgruppe i øst og vest går til finalen. Tilmelding senest 1. marts 2020.</w:t>
      </w:r>
    </w:p>
    <w:p w14:paraId="20ECE059" w14:textId="77777777" w:rsidR="00517FE9" w:rsidRDefault="00517FE9" w:rsidP="00517FE9">
      <w:pPr>
        <w:spacing w:after="0" w:line="240" w:lineRule="auto"/>
        <w:rPr>
          <w:bCs/>
        </w:rPr>
      </w:pPr>
      <w:r>
        <w:rPr>
          <w:bCs/>
        </w:rPr>
        <w:t xml:space="preserve">Øvelser i 2020 for hver runde og finalen: </w:t>
      </w:r>
    </w:p>
    <w:p w14:paraId="3A6770A0" w14:textId="151CCC16" w:rsidR="00517FE9" w:rsidRDefault="00517FE9" w:rsidP="00517FE9">
      <w:pPr>
        <w:pStyle w:val="Listeafsnit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runde:</w:t>
      </w:r>
      <w:r w:rsidRPr="002749E6">
        <w:rPr>
          <w:bCs/>
        </w:rPr>
        <w:t>100</w:t>
      </w:r>
      <w:r>
        <w:rPr>
          <w:bCs/>
        </w:rPr>
        <w:t xml:space="preserve"> m</w:t>
      </w:r>
      <w:r w:rsidRPr="002749E6">
        <w:rPr>
          <w:bCs/>
        </w:rPr>
        <w:t>, 400</w:t>
      </w:r>
      <w:r>
        <w:rPr>
          <w:bCs/>
        </w:rPr>
        <w:t xml:space="preserve"> m</w:t>
      </w:r>
      <w:r w:rsidRPr="002749E6">
        <w:rPr>
          <w:bCs/>
        </w:rPr>
        <w:t>, 1500</w:t>
      </w:r>
      <w:r>
        <w:rPr>
          <w:bCs/>
        </w:rPr>
        <w:t xml:space="preserve"> m</w:t>
      </w:r>
      <w:r w:rsidRPr="002749E6">
        <w:rPr>
          <w:bCs/>
        </w:rPr>
        <w:t>,</w:t>
      </w:r>
      <w:r>
        <w:rPr>
          <w:bCs/>
        </w:rPr>
        <w:t xml:space="preserve"> </w:t>
      </w:r>
      <w:r w:rsidRPr="002749E6">
        <w:rPr>
          <w:bCs/>
        </w:rPr>
        <w:t>5000</w:t>
      </w:r>
      <w:r>
        <w:rPr>
          <w:bCs/>
        </w:rPr>
        <w:t xml:space="preserve"> m</w:t>
      </w:r>
      <w:r w:rsidRPr="002749E6">
        <w:rPr>
          <w:bCs/>
        </w:rPr>
        <w:t>, hammer, kugle, diskos, spyd, højde</w:t>
      </w:r>
      <w:r w:rsidR="00C55117">
        <w:rPr>
          <w:bCs/>
        </w:rPr>
        <w:t>,</w:t>
      </w:r>
      <w:r w:rsidRPr="002749E6">
        <w:rPr>
          <w:bCs/>
        </w:rPr>
        <w:t xml:space="preserve"> længde, stang, 1000 m stafet</w:t>
      </w:r>
    </w:p>
    <w:p w14:paraId="2D58901B" w14:textId="39B63622" w:rsidR="00517FE9" w:rsidRDefault="00517FE9" w:rsidP="00517FE9">
      <w:pPr>
        <w:pStyle w:val="Listeafsnit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runde: 100 m, 200 m, 800 m, 5000 m,</w:t>
      </w:r>
      <w:r w:rsidRPr="002749E6">
        <w:rPr>
          <w:bCs/>
        </w:rPr>
        <w:t xml:space="preserve"> hammer, kugle, diskos, spyd, højde</w:t>
      </w:r>
      <w:r w:rsidR="00F2693B">
        <w:rPr>
          <w:bCs/>
        </w:rPr>
        <w:t>,</w:t>
      </w:r>
      <w:r w:rsidRPr="002749E6">
        <w:rPr>
          <w:bCs/>
        </w:rPr>
        <w:t xml:space="preserve"> længde, stang, 1000 m</w:t>
      </w:r>
      <w:r>
        <w:rPr>
          <w:bCs/>
        </w:rPr>
        <w:t xml:space="preserve"> stafet</w:t>
      </w:r>
    </w:p>
    <w:p w14:paraId="399D1774" w14:textId="77777777" w:rsidR="00517FE9" w:rsidRDefault="00517FE9" w:rsidP="00517FE9">
      <w:pPr>
        <w:pStyle w:val="Listeafsnit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Finalens øvelser svarer til 1. runde</w:t>
      </w:r>
    </w:p>
    <w:p w14:paraId="5A998718" w14:textId="77777777" w:rsidR="00517FE9" w:rsidRDefault="00517FE9" w:rsidP="00517FE9">
      <w:pPr>
        <w:spacing w:after="0" w:line="240" w:lineRule="auto"/>
        <w:rPr>
          <w:bCs/>
        </w:rPr>
      </w:pPr>
      <w:r>
        <w:rPr>
          <w:bCs/>
        </w:rPr>
        <w:t>Finalen er lørdag den 19. september på Østerbro stadion (Sparta).</w:t>
      </w:r>
    </w:p>
    <w:p w14:paraId="4EE08846" w14:textId="77777777" w:rsidR="00517FE9" w:rsidRDefault="00517FE9" w:rsidP="00517FE9">
      <w:pPr>
        <w:spacing w:after="0" w:line="240" w:lineRule="auto"/>
        <w:rPr>
          <w:bCs/>
        </w:rPr>
      </w:pPr>
      <w:r>
        <w:rPr>
          <w:bCs/>
        </w:rPr>
        <w:t>Stafet tæller dobbelt.</w:t>
      </w:r>
    </w:p>
    <w:p w14:paraId="16D8B621" w14:textId="77777777" w:rsidR="00517FE9" w:rsidRDefault="00517FE9" w:rsidP="00517FE9">
      <w:pPr>
        <w:spacing w:after="0" w:line="240" w:lineRule="auto"/>
        <w:rPr>
          <w:bCs/>
        </w:rPr>
      </w:pPr>
      <w:r>
        <w:rPr>
          <w:bCs/>
        </w:rPr>
        <w:t>Herudover anvendes samme pointberegning som i 2019.</w:t>
      </w:r>
    </w:p>
    <w:p w14:paraId="12CFDB85" w14:textId="77777777" w:rsidR="00517FE9" w:rsidRDefault="00517FE9" w:rsidP="00517FE9">
      <w:pPr>
        <w:spacing w:after="0" w:line="240" w:lineRule="auto"/>
        <w:rPr>
          <w:bCs/>
        </w:rPr>
      </w:pPr>
      <w:r>
        <w:rPr>
          <w:bCs/>
        </w:rPr>
        <w:t>Klubbernes ønsker om gæstedeltagere kan accepteres, hvis der er plads i tidsskemaet, men det er arrangøren alene, der afgør dette.</w:t>
      </w:r>
    </w:p>
    <w:p w14:paraId="2D01959A" w14:textId="77777777" w:rsidR="00341F47" w:rsidRDefault="00341F47" w:rsidP="00341F47">
      <w:pPr>
        <w:spacing w:after="0" w:line="240" w:lineRule="auto"/>
      </w:pPr>
    </w:p>
    <w:p w14:paraId="14873049" w14:textId="03569E3F" w:rsidR="0067438C" w:rsidRPr="0067438C" w:rsidRDefault="0039494A" w:rsidP="00341F47">
      <w:pPr>
        <w:spacing w:after="0" w:line="240" w:lineRule="auto"/>
        <w:rPr>
          <w:b/>
          <w:color w:val="FF0000"/>
        </w:rPr>
      </w:pPr>
      <w:r w:rsidRPr="00B61B52">
        <w:rPr>
          <w:b/>
        </w:rPr>
        <w:t>Internationale mesterskaber for masters i 20</w:t>
      </w:r>
      <w:r w:rsidR="00AF6C51">
        <w:rPr>
          <w:b/>
        </w:rPr>
        <w:t>20</w:t>
      </w:r>
    </w:p>
    <w:p w14:paraId="215422FC" w14:textId="42822D6D" w:rsidR="001F41C4" w:rsidRPr="00517FE9" w:rsidRDefault="001F41C4" w:rsidP="003A48E2">
      <w:pPr>
        <w:rPr>
          <w:rStyle w:val="Hyperlink"/>
          <w:rFonts w:eastAsia="Calibri" w:cstheme="minorHAnsi"/>
          <w:color w:val="auto"/>
          <w:u w:val="none"/>
        </w:rPr>
      </w:pPr>
      <w:r w:rsidRPr="005310D3">
        <w:rPr>
          <w:i/>
        </w:rPr>
        <w:t xml:space="preserve">Indendørs </w:t>
      </w:r>
      <w:r w:rsidR="00AF6C51">
        <w:rPr>
          <w:i/>
        </w:rPr>
        <w:t>europ</w:t>
      </w:r>
      <w:r w:rsidR="004A6260">
        <w:rPr>
          <w:i/>
        </w:rPr>
        <w:t>a</w:t>
      </w:r>
      <w:r w:rsidRPr="005310D3">
        <w:rPr>
          <w:i/>
        </w:rPr>
        <w:t xml:space="preserve">mesterskaber i </w:t>
      </w:r>
      <w:r w:rsidR="00341F47">
        <w:rPr>
          <w:i/>
        </w:rPr>
        <w:t>Braga, Portugal</w:t>
      </w:r>
      <w:r w:rsidRPr="005310D3">
        <w:rPr>
          <w:i/>
        </w:rPr>
        <w:t xml:space="preserve"> </w:t>
      </w:r>
      <w:r w:rsidR="00341F47">
        <w:rPr>
          <w:i/>
        </w:rPr>
        <w:t>15</w:t>
      </w:r>
      <w:r>
        <w:rPr>
          <w:i/>
        </w:rPr>
        <w:t>.-</w:t>
      </w:r>
      <w:r w:rsidR="00341F47">
        <w:rPr>
          <w:i/>
        </w:rPr>
        <w:t>2</w:t>
      </w:r>
      <w:r w:rsidR="004A6260">
        <w:rPr>
          <w:i/>
        </w:rPr>
        <w:t>2</w:t>
      </w:r>
      <w:r>
        <w:rPr>
          <w:i/>
        </w:rPr>
        <w:t>. marts</w:t>
      </w:r>
      <w:r w:rsidRPr="005310D3">
        <w:rPr>
          <w:i/>
        </w:rPr>
        <w:t xml:space="preserve"> 20</w:t>
      </w:r>
      <w:r w:rsidR="00341F47">
        <w:rPr>
          <w:i/>
        </w:rPr>
        <w:t>20</w:t>
      </w:r>
      <w:r>
        <w:rPr>
          <w:i/>
        </w:rPr>
        <w:t>:</w:t>
      </w:r>
      <w:r w:rsidR="000E5F23">
        <w:rPr>
          <w:i/>
        </w:rPr>
        <w:t xml:space="preserve">  </w:t>
      </w:r>
      <w:hyperlink r:id="rId12" w:history="1">
        <w:r w:rsidR="003A48E2" w:rsidRPr="00517FE9">
          <w:rPr>
            <w:rStyle w:val="Hyperlink"/>
            <w:rFonts w:eastAsia="Calibri" w:cstheme="minorHAnsi"/>
          </w:rPr>
          <w:t>https://www.emaci2020braga.com</w:t>
        </w:r>
      </w:hyperlink>
    </w:p>
    <w:p w14:paraId="2E1EB4CE" w14:textId="503261CA" w:rsidR="00341F47" w:rsidRDefault="00341F47" w:rsidP="00341F47">
      <w:pPr>
        <w:spacing w:after="0" w:line="240" w:lineRule="auto"/>
        <w:rPr>
          <w:rFonts w:eastAsia="Calibri" w:cstheme="minorHAnsi"/>
        </w:rPr>
      </w:pPr>
      <w:r w:rsidRPr="003A48E2">
        <w:rPr>
          <w:rStyle w:val="Hyperlink"/>
          <w:rFonts w:cstheme="minorHAnsi"/>
          <w:i/>
          <w:color w:val="auto"/>
          <w:u w:val="none"/>
        </w:rPr>
        <w:t xml:space="preserve">Nordiske mesterskaber i </w:t>
      </w:r>
      <w:proofErr w:type="spellStart"/>
      <w:r w:rsidR="00517FE9">
        <w:rPr>
          <w:rStyle w:val="Hyperlink"/>
          <w:rFonts w:cstheme="minorHAnsi"/>
          <w:i/>
          <w:color w:val="auto"/>
          <w:u w:val="none"/>
        </w:rPr>
        <w:t>Lohja</w:t>
      </w:r>
      <w:proofErr w:type="spellEnd"/>
      <w:r w:rsidRPr="003A48E2">
        <w:rPr>
          <w:rStyle w:val="Hyperlink"/>
          <w:rFonts w:cstheme="minorHAnsi"/>
          <w:i/>
          <w:color w:val="auto"/>
          <w:u w:val="none"/>
        </w:rPr>
        <w:t>, Finland 3</w:t>
      </w:r>
      <w:r w:rsidR="00517FE9">
        <w:rPr>
          <w:rStyle w:val="Hyperlink"/>
          <w:rFonts w:cstheme="minorHAnsi"/>
          <w:i/>
          <w:color w:val="auto"/>
          <w:u w:val="none"/>
        </w:rPr>
        <w:t>.</w:t>
      </w:r>
      <w:r w:rsidRPr="003A48E2">
        <w:rPr>
          <w:rStyle w:val="Hyperlink"/>
          <w:rFonts w:cstheme="minorHAnsi"/>
          <w:i/>
          <w:color w:val="auto"/>
          <w:u w:val="none"/>
        </w:rPr>
        <w:t>-5</w:t>
      </w:r>
      <w:r w:rsidR="00517FE9">
        <w:rPr>
          <w:rStyle w:val="Hyperlink"/>
          <w:rFonts w:cstheme="minorHAnsi"/>
          <w:i/>
          <w:color w:val="auto"/>
          <w:u w:val="none"/>
        </w:rPr>
        <w:t>.</w:t>
      </w:r>
      <w:r w:rsidRPr="003A48E2">
        <w:rPr>
          <w:rStyle w:val="Hyperlink"/>
          <w:rFonts w:cstheme="minorHAnsi"/>
          <w:i/>
          <w:color w:val="auto"/>
          <w:u w:val="none"/>
        </w:rPr>
        <w:t xml:space="preserve"> juli</w:t>
      </w:r>
      <w:r w:rsidR="003A48E2" w:rsidRPr="003A48E2">
        <w:rPr>
          <w:rStyle w:val="Hyperlink"/>
          <w:rFonts w:cstheme="minorHAnsi"/>
          <w:iCs/>
          <w:color w:val="auto"/>
          <w:u w:val="none"/>
        </w:rPr>
        <w:t>: ingen hjemmeside endnu.</w:t>
      </w:r>
      <w:r w:rsidR="003A48E2" w:rsidRPr="003A48E2">
        <w:rPr>
          <w:rFonts w:eastAsia="Calibri" w:cstheme="minorHAnsi"/>
          <w:iCs/>
        </w:rPr>
        <w:t xml:space="preserve"> Hjemmeside kommer snart. 5 kvarter i direkte bus fra Helsinki lufthavn. Ca. 45 minutter i bil</w:t>
      </w:r>
      <w:r w:rsidR="00517FE9">
        <w:rPr>
          <w:rFonts w:eastAsia="Calibri" w:cstheme="minorHAnsi"/>
        </w:rPr>
        <w:t xml:space="preserve">. Book hurtig overnatning, da der i samme weekend er store badefestival i </w:t>
      </w:r>
      <w:proofErr w:type="spellStart"/>
      <w:r w:rsidR="00517FE9">
        <w:rPr>
          <w:rFonts w:eastAsia="Calibri" w:cstheme="minorHAnsi"/>
        </w:rPr>
        <w:t>Lohja</w:t>
      </w:r>
      <w:proofErr w:type="spellEnd"/>
      <w:r w:rsidR="00517FE9">
        <w:rPr>
          <w:rFonts w:eastAsia="Calibri" w:cstheme="minorHAnsi"/>
        </w:rPr>
        <w:t xml:space="preserve"> med masser af finner i byen.</w:t>
      </w:r>
    </w:p>
    <w:p w14:paraId="677033C1" w14:textId="77777777" w:rsidR="00517FE9" w:rsidRPr="00517FE9" w:rsidRDefault="00517FE9" w:rsidP="00341F47">
      <w:pPr>
        <w:spacing w:after="0" w:line="240" w:lineRule="auto"/>
        <w:rPr>
          <w:rFonts w:cstheme="minorHAnsi"/>
          <w:i/>
        </w:rPr>
      </w:pPr>
    </w:p>
    <w:p w14:paraId="79EBE6C9" w14:textId="7087392F" w:rsidR="0089054D" w:rsidRPr="00A37FB4" w:rsidRDefault="001F41C4" w:rsidP="00A37FB4">
      <w:pPr>
        <w:rPr>
          <w:color w:val="0000FF" w:themeColor="hyperlink"/>
          <w:u w:val="single"/>
        </w:rPr>
      </w:pPr>
      <w:r w:rsidRPr="005310D3">
        <w:rPr>
          <w:i/>
        </w:rPr>
        <w:t xml:space="preserve">Udendørs </w:t>
      </w:r>
      <w:r w:rsidR="00341F47">
        <w:rPr>
          <w:i/>
        </w:rPr>
        <w:t>Verdens</w:t>
      </w:r>
      <w:r w:rsidRPr="005310D3">
        <w:rPr>
          <w:i/>
        </w:rPr>
        <w:t xml:space="preserve">mesterskaber i </w:t>
      </w:r>
      <w:r w:rsidR="00341F47">
        <w:rPr>
          <w:i/>
        </w:rPr>
        <w:t>Toronto, Canada</w:t>
      </w:r>
      <w:r>
        <w:rPr>
          <w:i/>
        </w:rPr>
        <w:t xml:space="preserve"> </w:t>
      </w:r>
      <w:r w:rsidR="00341F47">
        <w:rPr>
          <w:i/>
        </w:rPr>
        <w:t>20</w:t>
      </w:r>
      <w:r w:rsidR="00517FE9">
        <w:rPr>
          <w:i/>
        </w:rPr>
        <w:t>.</w:t>
      </w:r>
      <w:r w:rsidR="00341F47">
        <w:rPr>
          <w:i/>
        </w:rPr>
        <w:t xml:space="preserve"> </w:t>
      </w:r>
      <w:r w:rsidR="00A37FB4">
        <w:rPr>
          <w:i/>
        </w:rPr>
        <w:t>ju</w:t>
      </w:r>
      <w:r w:rsidR="004A6260">
        <w:rPr>
          <w:i/>
        </w:rPr>
        <w:t>l</w:t>
      </w:r>
      <w:r w:rsidR="00A37FB4">
        <w:rPr>
          <w:i/>
        </w:rPr>
        <w:t>i. -</w:t>
      </w:r>
      <w:r w:rsidR="004A6260">
        <w:rPr>
          <w:i/>
        </w:rPr>
        <w:t xml:space="preserve"> </w:t>
      </w:r>
      <w:r w:rsidR="00517FE9">
        <w:rPr>
          <w:i/>
        </w:rPr>
        <w:t>1</w:t>
      </w:r>
      <w:r w:rsidR="00341F47">
        <w:rPr>
          <w:i/>
        </w:rPr>
        <w:t>. august</w:t>
      </w:r>
      <w:r>
        <w:rPr>
          <w:i/>
        </w:rPr>
        <w:t xml:space="preserve">: </w:t>
      </w:r>
      <w:hyperlink r:id="rId13" w:history="1">
        <w:r w:rsidR="003A48E2">
          <w:rPr>
            <w:rStyle w:val="Hyperlink"/>
          </w:rPr>
          <w:t>www.wmatoronto2020.com</w:t>
        </w:r>
      </w:hyperlink>
    </w:p>
    <w:p w14:paraId="3D5438F5" w14:textId="28AECB23" w:rsidR="001058C1" w:rsidRDefault="0039494A" w:rsidP="00341F47">
      <w:pPr>
        <w:spacing w:after="0" w:line="240" w:lineRule="auto"/>
      </w:pPr>
      <w:r w:rsidRPr="0039494A">
        <w:t>Oversigten over mastermesterskaber og vigtige stævner 20</w:t>
      </w:r>
      <w:r w:rsidR="0089054D">
        <w:t>20</w:t>
      </w:r>
      <w:r w:rsidRPr="0039494A">
        <w:t>-202</w:t>
      </w:r>
      <w:r w:rsidR="00C07FEA">
        <w:t>6</w:t>
      </w:r>
      <w:r w:rsidRPr="0039494A">
        <w:t xml:space="preserve"> er lige ved at være opdateret og offentliggøres </w:t>
      </w:r>
      <w:r>
        <w:t>så hurtigt som muligt</w:t>
      </w:r>
      <w:r w:rsidRPr="0039494A">
        <w:t xml:space="preserve"> på </w:t>
      </w:r>
      <w:proofErr w:type="spellStart"/>
      <w:r w:rsidRPr="0039494A">
        <w:t>facebook</w:t>
      </w:r>
      <w:proofErr w:type="spellEnd"/>
      <w:r w:rsidRPr="0039494A">
        <w:t xml:space="preserve"> og på masterhjemmesiden på </w:t>
      </w:r>
      <w:hyperlink r:id="rId14" w:history="1">
        <w:r w:rsidR="001058C1" w:rsidRPr="00EC3BD0">
          <w:rPr>
            <w:rStyle w:val="Hyperlink"/>
          </w:rPr>
          <w:t>www.dansk-atletik.dk</w:t>
        </w:r>
      </w:hyperlink>
      <w:r w:rsidR="001058C1">
        <w:t xml:space="preserve"> under</w:t>
      </w:r>
    </w:p>
    <w:p w14:paraId="20DF3D39" w14:textId="68B6D665" w:rsidR="0039494A" w:rsidRDefault="00F83BBE" w:rsidP="00341F47">
      <w:pPr>
        <w:spacing w:after="0" w:line="240" w:lineRule="auto"/>
      </w:pPr>
      <w:r w:rsidRPr="001058C1">
        <w:rPr>
          <w:u w:val="single"/>
        </w:rPr>
        <w:t>Invitationer.</w:t>
      </w:r>
      <w:r w:rsidR="004A6260">
        <w:t xml:space="preserve"> Masterkomiteen arbejder på en forenkling og forbedring af overblikket over så mange mesterskaber og stævner som muligt</w:t>
      </w:r>
      <w:r w:rsidR="00C07FEA">
        <w:t xml:space="preserve"> – og kun ét sted</w:t>
      </w:r>
      <w:r w:rsidR="004A6260">
        <w:t xml:space="preserve">. Tak for de mange </w:t>
      </w:r>
      <w:proofErr w:type="spellStart"/>
      <w:r w:rsidR="004A6260">
        <w:t>in-put</w:t>
      </w:r>
      <w:proofErr w:type="spellEnd"/>
      <w:r w:rsidR="004A6260">
        <w:t xml:space="preserve"> ved masterkonferencen i Nyborg.</w:t>
      </w:r>
    </w:p>
    <w:p w14:paraId="2F3C8023" w14:textId="77777777" w:rsidR="00B61B52" w:rsidRDefault="00B61B52" w:rsidP="00341F47">
      <w:pPr>
        <w:spacing w:after="0" w:line="240" w:lineRule="auto"/>
      </w:pPr>
    </w:p>
    <w:p w14:paraId="3F0C7CAE" w14:textId="77777777" w:rsidR="0039494A" w:rsidRDefault="0039494A" w:rsidP="00341F47">
      <w:pPr>
        <w:spacing w:after="0" w:line="240" w:lineRule="auto"/>
      </w:pPr>
    </w:p>
    <w:p w14:paraId="5D18015E" w14:textId="710D6425" w:rsidR="0039494A" w:rsidRPr="001C2202" w:rsidRDefault="00EC3401" w:rsidP="00341F47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Master Komité ønsker alle</w:t>
      </w:r>
      <w:r w:rsidR="00A608BE">
        <w:rPr>
          <w:b/>
          <w:color w:val="FF0000"/>
        </w:rPr>
        <w:t xml:space="preserve"> et</w:t>
      </w:r>
      <w:r>
        <w:rPr>
          <w:b/>
          <w:color w:val="FF0000"/>
        </w:rPr>
        <w:t xml:space="preserve"> </w:t>
      </w:r>
      <w:r w:rsidR="001C2202" w:rsidRPr="001C2202">
        <w:rPr>
          <w:b/>
          <w:color w:val="FF0000"/>
        </w:rPr>
        <w:t>GODT NYT</w:t>
      </w:r>
      <w:r w:rsidR="002400E4">
        <w:rPr>
          <w:b/>
          <w:color w:val="FF0000"/>
        </w:rPr>
        <w:t xml:space="preserve"> ATLETIK</w:t>
      </w:r>
      <w:r w:rsidR="00B330DC">
        <w:rPr>
          <w:b/>
          <w:color w:val="FF0000"/>
        </w:rPr>
        <w:t>-</w:t>
      </w:r>
      <w:r w:rsidR="001C2202" w:rsidRPr="001C2202">
        <w:rPr>
          <w:b/>
          <w:color w:val="FF0000"/>
        </w:rPr>
        <w:t>ÅR 20</w:t>
      </w:r>
      <w:r w:rsidR="00A43187">
        <w:rPr>
          <w:b/>
          <w:color w:val="FF0000"/>
        </w:rPr>
        <w:t>20</w:t>
      </w:r>
    </w:p>
    <w:p w14:paraId="7CF94B09" w14:textId="77777777" w:rsidR="001C2202" w:rsidRDefault="001C2202" w:rsidP="00341F47">
      <w:pPr>
        <w:spacing w:after="0" w:line="240" w:lineRule="auto"/>
      </w:pPr>
    </w:p>
    <w:p w14:paraId="02C09AF3" w14:textId="3BDB48DB" w:rsidR="001C2202" w:rsidRPr="001C2202" w:rsidRDefault="00EC3401" w:rsidP="0039494A">
      <w:pPr>
        <w:spacing w:after="0" w:line="240" w:lineRule="auto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Inge </w:t>
      </w:r>
      <w:proofErr w:type="spellStart"/>
      <w:r>
        <w:rPr>
          <w:rFonts w:ascii="Brush Script MT" w:hAnsi="Brush Script MT"/>
          <w:sz w:val="36"/>
          <w:szCs w:val="36"/>
        </w:rPr>
        <w:t>Faldager</w:t>
      </w:r>
      <w:proofErr w:type="spellEnd"/>
      <w:r>
        <w:rPr>
          <w:rFonts w:ascii="Brush Script MT" w:hAnsi="Brush Script MT"/>
          <w:sz w:val="36"/>
          <w:szCs w:val="36"/>
        </w:rPr>
        <w:t xml:space="preserve">    Knud Erik Pedersen    Thomas Andersen og </w:t>
      </w:r>
      <w:r w:rsidRPr="001C2202">
        <w:rPr>
          <w:rFonts w:ascii="Brush Script MT" w:hAnsi="Brush Script MT"/>
          <w:sz w:val="36"/>
          <w:szCs w:val="36"/>
        </w:rPr>
        <w:t>Knud Høyer</w:t>
      </w:r>
      <w:r>
        <w:rPr>
          <w:rFonts w:ascii="Brush Script MT" w:hAnsi="Brush Script MT"/>
          <w:sz w:val="36"/>
          <w:szCs w:val="36"/>
        </w:rPr>
        <w:t xml:space="preserve">   </w:t>
      </w:r>
    </w:p>
    <w:p w14:paraId="3205075D" w14:textId="77777777" w:rsidR="0039494A" w:rsidRDefault="0039494A" w:rsidP="0039494A">
      <w:pPr>
        <w:spacing w:after="0" w:line="240" w:lineRule="auto"/>
      </w:pPr>
    </w:p>
    <w:p w14:paraId="05F83F47" w14:textId="77777777" w:rsidR="001F41C4" w:rsidRPr="0039494A" w:rsidRDefault="0039494A" w:rsidP="0039494A">
      <w:pPr>
        <w:spacing w:after="0" w:line="240" w:lineRule="auto"/>
      </w:pPr>
      <w:r w:rsidRPr="0039494A">
        <w:t>.</w:t>
      </w:r>
    </w:p>
    <w:sectPr w:rsidR="001F41C4" w:rsidRPr="0039494A" w:rsidSect="00692A3A">
      <w:footerReference w:type="default" r:id="rId15"/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2CDFE" w14:textId="77777777" w:rsidR="00090CCD" w:rsidRDefault="00090CCD" w:rsidP="00BB13BC">
      <w:pPr>
        <w:spacing w:after="0" w:line="240" w:lineRule="auto"/>
      </w:pPr>
      <w:r>
        <w:separator/>
      </w:r>
    </w:p>
  </w:endnote>
  <w:endnote w:type="continuationSeparator" w:id="0">
    <w:p w14:paraId="64EF4BAE" w14:textId="77777777" w:rsidR="00090CCD" w:rsidRDefault="00090CCD" w:rsidP="00BB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307079"/>
      <w:docPartObj>
        <w:docPartGallery w:val="Page Numbers (Bottom of Page)"/>
        <w:docPartUnique/>
      </w:docPartObj>
    </w:sdtPr>
    <w:sdtEndPr/>
    <w:sdtContent>
      <w:p w14:paraId="3F5D0FAD" w14:textId="77777777" w:rsidR="0067438C" w:rsidRDefault="0067438C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F2D2C" w14:textId="77777777" w:rsidR="0067438C" w:rsidRDefault="006743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C4D8" w14:textId="77777777" w:rsidR="00090CCD" w:rsidRDefault="00090CCD" w:rsidP="00BB13BC">
      <w:pPr>
        <w:spacing w:after="0" w:line="240" w:lineRule="auto"/>
      </w:pPr>
      <w:r>
        <w:separator/>
      </w:r>
    </w:p>
  </w:footnote>
  <w:footnote w:type="continuationSeparator" w:id="0">
    <w:p w14:paraId="23B7535C" w14:textId="77777777" w:rsidR="00090CCD" w:rsidRDefault="00090CCD" w:rsidP="00BB1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0CEE"/>
    <w:multiLevelType w:val="hybridMultilevel"/>
    <w:tmpl w:val="2E4ECDE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27105"/>
    <w:multiLevelType w:val="hybridMultilevel"/>
    <w:tmpl w:val="6CE02A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6486"/>
    <w:multiLevelType w:val="hybridMultilevel"/>
    <w:tmpl w:val="753046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014B5"/>
    <w:multiLevelType w:val="hybridMultilevel"/>
    <w:tmpl w:val="A4E2F5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33A83"/>
    <w:multiLevelType w:val="hybridMultilevel"/>
    <w:tmpl w:val="E3AA9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5086C"/>
    <w:multiLevelType w:val="hybridMultilevel"/>
    <w:tmpl w:val="B5E6A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81E15"/>
    <w:multiLevelType w:val="hybridMultilevel"/>
    <w:tmpl w:val="8E2240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C3110"/>
    <w:multiLevelType w:val="hybridMultilevel"/>
    <w:tmpl w:val="87CAB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32D5B"/>
    <w:multiLevelType w:val="multilevel"/>
    <w:tmpl w:val="7486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B1"/>
    <w:rsid w:val="00004D4F"/>
    <w:rsid w:val="000319A5"/>
    <w:rsid w:val="00035139"/>
    <w:rsid w:val="000357CC"/>
    <w:rsid w:val="00046938"/>
    <w:rsid w:val="00065771"/>
    <w:rsid w:val="00085BF5"/>
    <w:rsid w:val="00090CCD"/>
    <w:rsid w:val="000A2195"/>
    <w:rsid w:val="000C19BD"/>
    <w:rsid w:val="000E5F23"/>
    <w:rsid w:val="000F782B"/>
    <w:rsid w:val="00100441"/>
    <w:rsid w:val="001058C1"/>
    <w:rsid w:val="00117A76"/>
    <w:rsid w:val="001267C4"/>
    <w:rsid w:val="00135F1F"/>
    <w:rsid w:val="00162231"/>
    <w:rsid w:val="00167D34"/>
    <w:rsid w:val="00172580"/>
    <w:rsid w:val="001975EA"/>
    <w:rsid w:val="001C2202"/>
    <w:rsid w:val="001D42AB"/>
    <w:rsid w:val="001F41C4"/>
    <w:rsid w:val="00214E5D"/>
    <w:rsid w:val="00224A05"/>
    <w:rsid w:val="00230DDC"/>
    <w:rsid w:val="002400E4"/>
    <w:rsid w:val="002438D5"/>
    <w:rsid w:val="00270B5B"/>
    <w:rsid w:val="002A3BE8"/>
    <w:rsid w:val="002B43A7"/>
    <w:rsid w:val="002C2C8A"/>
    <w:rsid w:val="002D2294"/>
    <w:rsid w:val="002E42D7"/>
    <w:rsid w:val="00307D4B"/>
    <w:rsid w:val="00341F47"/>
    <w:rsid w:val="003436B3"/>
    <w:rsid w:val="0035274D"/>
    <w:rsid w:val="003530FA"/>
    <w:rsid w:val="00365C7B"/>
    <w:rsid w:val="003667F4"/>
    <w:rsid w:val="003831E5"/>
    <w:rsid w:val="0039494A"/>
    <w:rsid w:val="003A48E2"/>
    <w:rsid w:val="003D37A4"/>
    <w:rsid w:val="003E2A94"/>
    <w:rsid w:val="00404FAF"/>
    <w:rsid w:val="0041737D"/>
    <w:rsid w:val="00417D76"/>
    <w:rsid w:val="00422C02"/>
    <w:rsid w:val="00426723"/>
    <w:rsid w:val="004321FD"/>
    <w:rsid w:val="00444D3F"/>
    <w:rsid w:val="00455707"/>
    <w:rsid w:val="004600D8"/>
    <w:rsid w:val="00463FDE"/>
    <w:rsid w:val="00465D28"/>
    <w:rsid w:val="00490C94"/>
    <w:rsid w:val="004A6260"/>
    <w:rsid w:val="004B515D"/>
    <w:rsid w:val="004D2B29"/>
    <w:rsid w:val="004E6364"/>
    <w:rsid w:val="004F5056"/>
    <w:rsid w:val="00502B3A"/>
    <w:rsid w:val="005062B5"/>
    <w:rsid w:val="00507DD1"/>
    <w:rsid w:val="00517FE9"/>
    <w:rsid w:val="00520943"/>
    <w:rsid w:val="00534C5A"/>
    <w:rsid w:val="00557630"/>
    <w:rsid w:val="005646FA"/>
    <w:rsid w:val="00565182"/>
    <w:rsid w:val="0057421D"/>
    <w:rsid w:val="005955E7"/>
    <w:rsid w:val="005C4D9F"/>
    <w:rsid w:val="005E7F40"/>
    <w:rsid w:val="0061080C"/>
    <w:rsid w:val="006506A2"/>
    <w:rsid w:val="0066145C"/>
    <w:rsid w:val="0066422B"/>
    <w:rsid w:val="0067438C"/>
    <w:rsid w:val="0069051E"/>
    <w:rsid w:val="0069162C"/>
    <w:rsid w:val="00692A3A"/>
    <w:rsid w:val="006A6361"/>
    <w:rsid w:val="006A7EBE"/>
    <w:rsid w:val="006B284E"/>
    <w:rsid w:val="006D0D21"/>
    <w:rsid w:val="006E58BF"/>
    <w:rsid w:val="006F04E7"/>
    <w:rsid w:val="007114D1"/>
    <w:rsid w:val="00715F67"/>
    <w:rsid w:val="00745CFB"/>
    <w:rsid w:val="00746DB2"/>
    <w:rsid w:val="00753549"/>
    <w:rsid w:val="00753B1A"/>
    <w:rsid w:val="00754D22"/>
    <w:rsid w:val="007614FC"/>
    <w:rsid w:val="0077578D"/>
    <w:rsid w:val="00793910"/>
    <w:rsid w:val="007C09CA"/>
    <w:rsid w:val="007C2D3A"/>
    <w:rsid w:val="007F0FAC"/>
    <w:rsid w:val="007F2401"/>
    <w:rsid w:val="00806D3F"/>
    <w:rsid w:val="008154B8"/>
    <w:rsid w:val="008373C5"/>
    <w:rsid w:val="008654CC"/>
    <w:rsid w:val="0087427F"/>
    <w:rsid w:val="00882EA8"/>
    <w:rsid w:val="0089054D"/>
    <w:rsid w:val="008965B4"/>
    <w:rsid w:val="008A26FA"/>
    <w:rsid w:val="008A393C"/>
    <w:rsid w:val="008B66E8"/>
    <w:rsid w:val="008F1937"/>
    <w:rsid w:val="0090060D"/>
    <w:rsid w:val="009108EC"/>
    <w:rsid w:val="0096044E"/>
    <w:rsid w:val="0099215C"/>
    <w:rsid w:val="00996EB1"/>
    <w:rsid w:val="009A184A"/>
    <w:rsid w:val="009C13D0"/>
    <w:rsid w:val="009C2BE3"/>
    <w:rsid w:val="009C4595"/>
    <w:rsid w:val="009E5853"/>
    <w:rsid w:val="009F3EC5"/>
    <w:rsid w:val="00A0715B"/>
    <w:rsid w:val="00A15777"/>
    <w:rsid w:val="00A15CF1"/>
    <w:rsid w:val="00A33C2B"/>
    <w:rsid w:val="00A37F6A"/>
    <w:rsid w:val="00A37FB4"/>
    <w:rsid w:val="00A43187"/>
    <w:rsid w:val="00A45963"/>
    <w:rsid w:val="00A608BE"/>
    <w:rsid w:val="00A76F0F"/>
    <w:rsid w:val="00A80895"/>
    <w:rsid w:val="00A852F1"/>
    <w:rsid w:val="00A93DBC"/>
    <w:rsid w:val="00AC381B"/>
    <w:rsid w:val="00AF6C51"/>
    <w:rsid w:val="00B23A4F"/>
    <w:rsid w:val="00B330DC"/>
    <w:rsid w:val="00B52044"/>
    <w:rsid w:val="00B61B52"/>
    <w:rsid w:val="00B677DB"/>
    <w:rsid w:val="00B8087A"/>
    <w:rsid w:val="00B84C30"/>
    <w:rsid w:val="00BA6DEF"/>
    <w:rsid w:val="00BB13BC"/>
    <w:rsid w:val="00BF7CAE"/>
    <w:rsid w:val="00C07FEA"/>
    <w:rsid w:val="00C13084"/>
    <w:rsid w:val="00C23DD8"/>
    <w:rsid w:val="00C334EA"/>
    <w:rsid w:val="00C54183"/>
    <w:rsid w:val="00C55117"/>
    <w:rsid w:val="00C7381D"/>
    <w:rsid w:val="00C80580"/>
    <w:rsid w:val="00C86C71"/>
    <w:rsid w:val="00CD5266"/>
    <w:rsid w:val="00CE317B"/>
    <w:rsid w:val="00CE45C8"/>
    <w:rsid w:val="00D41276"/>
    <w:rsid w:val="00D46CE7"/>
    <w:rsid w:val="00D978C5"/>
    <w:rsid w:val="00DA341E"/>
    <w:rsid w:val="00DA6AB6"/>
    <w:rsid w:val="00E0510D"/>
    <w:rsid w:val="00E1324D"/>
    <w:rsid w:val="00E54347"/>
    <w:rsid w:val="00EB0C95"/>
    <w:rsid w:val="00EB4D6E"/>
    <w:rsid w:val="00EC3094"/>
    <w:rsid w:val="00EC3401"/>
    <w:rsid w:val="00ED135E"/>
    <w:rsid w:val="00EE23D7"/>
    <w:rsid w:val="00EE388C"/>
    <w:rsid w:val="00EE7454"/>
    <w:rsid w:val="00F02D32"/>
    <w:rsid w:val="00F2693B"/>
    <w:rsid w:val="00F31C3A"/>
    <w:rsid w:val="00F32026"/>
    <w:rsid w:val="00F35B97"/>
    <w:rsid w:val="00F4461D"/>
    <w:rsid w:val="00F5346D"/>
    <w:rsid w:val="00F62820"/>
    <w:rsid w:val="00F83BBE"/>
    <w:rsid w:val="00FB1531"/>
    <w:rsid w:val="00FC698E"/>
    <w:rsid w:val="00FD7279"/>
    <w:rsid w:val="00FF154C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AD97"/>
  <w15:docId w15:val="{9288FD48-706A-4320-AC7A-9C92F29B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A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0060D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357CC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99"/>
    <w:qFormat/>
    <w:rsid w:val="001D42A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2D3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D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BB13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B13BC"/>
  </w:style>
  <w:style w:type="paragraph" w:styleId="Sidefod">
    <w:name w:val="footer"/>
    <w:basedOn w:val="Normal"/>
    <w:link w:val="SidefodTegn"/>
    <w:uiPriority w:val="99"/>
    <w:unhideWhenUsed/>
    <w:rsid w:val="00BB13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13BC"/>
  </w:style>
  <w:style w:type="character" w:customStyle="1" w:styleId="Ulstomtale1">
    <w:name w:val="Uløst omtale1"/>
    <w:basedOn w:val="Standardskrifttypeiafsnit"/>
    <w:uiPriority w:val="99"/>
    <w:semiHidden/>
    <w:unhideWhenUsed/>
    <w:rsid w:val="00882EA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3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32026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C2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dersfreja.dk" TargetMode="External"/><Relationship Id="rId13" Type="http://schemas.openxmlformats.org/officeDocument/2006/relationships/hyperlink" Target="http://www.wmatoronto2020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maci2020braga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udhoeyer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ai.se/Veteran-SM-Inomhus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sk-atletik.dk" TargetMode="External"/><Relationship Id="rId14" Type="http://schemas.openxmlformats.org/officeDocument/2006/relationships/hyperlink" Target="http://www.dansk-atleti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Sonja Stigsen</cp:lastModifiedBy>
  <cp:revision>2</cp:revision>
  <cp:lastPrinted>2019-12-27T09:54:00Z</cp:lastPrinted>
  <dcterms:created xsi:type="dcterms:W3CDTF">2019-12-27T19:06:00Z</dcterms:created>
  <dcterms:modified xsi:type="dcterms:W3CDTF">2019-12-27T19:06:00Z</dcterms:modified>
</cp:coreProperties>
</file>