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BA" w:rsidRPr="00C646BA" w:rsidRDefault="00C646BA" w:rsidP="00C646BA">
      <w:pPr>
        <w:pStyle w:val="Billedtekst"/>
        <w:jc w:val="right"/>
        <w:rPr>
          <w:rFonts w:asciiTheme="majorHAnsi" w:hAnsiTheme="majorHAnsi"/>
          <w:sz w:val="16"/>
          <w:szCs w:val="16"/>
          <w:u w:val="none"/>
        </w:rPr>
      </w:pPr>
      <w:r w:rsidRPr="00C646BA">
        <w:rPr>
          <w:rFonts w:asciiTheme="majorHAnsi" w:hAnsiTheme="majorHAnsi"/>
          <w:sz w:val="16"/>
          <w:szCs w:val="16"/>
          <w:u w:val="none"/>
        </w:rPr>
        <w:t>Brøndby, 27. april 2012</w:t>
      </w:r>
    </w:p>
    <w:p w:rsidR="00C646BA" w:rsidRPr="00C646BA" w:rsidRDefault="00C646BA" w:rsidP="00C646BA">
      <w:pPr>
        <w:pStyle w:val="Billedtekst"/>
        <w:jc w:val="left"/>
        <w:rPr>
          <w:rFonts w:asciiTheme="majorHAnsi" w:hAnsiTheme="majorHAnsi"/>
          <w:sz w:val="16"/>
          <w:szCs w:val="16"/>
          <w:u w:val="none"/>
        </w:rPr>
      </w:pPr>
    </w:p>
    <w:p w:rsidR="00C646BA" w:rsidRPr="00C646BA" w:rsidRDefault="00C646BA" w:rsidP="00C646BA">
      <w:pPr>
        <w:pStyle w:val="Billedtekst"/>
        <w:jc w:val="left"/>
        <w:rPr>
          <w:rFonts w:asciiTheme="majorHAnsi" w:hAnsiTheme="majorHAnsi"/>
          <w:sz w:val="20"/>
          <w:u w:val="none"/>
        </w:rPr>
      </w:pPr>
      <w:r>
        <w:rPr>
          <w:rFonts w:asciiTheme="majorHAnsi" w:hAnsiTheme="majorHAnsi"/>
          <w:sz w:val="20"/>
          <w:u w:val="none"/>
        </w:rPr>
        <w:t>Indkaldelse</w:t>
      </w:r>
    </w:p>
    <w:p w:rsidR="00C646BA" w:rsidRPr="00C646BA" w:rsidRDefault="00C646BA" w:rsidP="00C646BA">
      <w:pPr>
        <w:pStyle w:val="Billedtekst"/>
        <w:jc w:val="left"/>
        <w:rPr>
          <w:rFonts w:asciiTheme="majorHAnsi" w:hAnsiTheme="majorHAnsi"/>
          <w:sz w:val="36"/>
          <w:szCs w:val="36"/>
          <w:u w:val="none"/>
        </w:rPr>
      </w:pPr>
      <w:r w:rsidRPr="00C646BA">
        <w:rPr>
          <w:rFonts w:asciiTheme="majorHAnsi" w:hAnsiTheme="majorHAnsi"/>
          <w:sz w:val="36"/>
          <w:szCs w:val="36"/>
          <w:u w:val="none"/>
        </w:rPr>
        <w:t>D</w:t>
      </w:r>
      <w:r>
        <w:rPr>
          <w:rFonts w:asciiTheme="majorHAnsi" w:hAnsiTheme="majorHAnsi"/>
          <w:sz w:val="36"/>
          <w:szCs w:val="36"/>
          <w:u w:val="none"/>
        </w:rPr>
        <w:t>ansk Atletik Forbunds ordinære å</w:t>
      </w:r>
      <w:r w:rsidRPr="00C646BA">
        <w:rPr>
          <w:rFonts w:asciiTheme="majorHAnsi" w:hAnsiTheme="majorHAnsi"/>
          <w:sz w:val="36"/>
          <w:szCs w:val="36"/>
          <w:u w:val="none"/>
        </w:rPr>
        <w:t>rsmøde 2012</w:t>
      </w:r>
    </w:p>
    <w:p w:rsidR="00C646BA" w:rsidRPr="00566194" w:rsidRDefault="00C646BA" w:rsidP="00C646BA">
      <w:pPr>
        <w:rPr>
          <w:rFonts w:asciiTheme="majorHAnsi" w:hAnsiTheme="majorHAnsi"/>
          <w:sz w:val="24"/>
          <w:szCs w:val="24"/>
        </w:rPr>
      </w:pPr>
      <w:r w:rsidRPr="00566194">
        <w:rPr>
          <w:rFonts w:asciiTheme="majorHAnsi" w:hAnsiTheme="majorHAnsi"/>
          <w:b/>
          <w:sz w:val="24"/>
          <w:szCs w:val="24"/>
        </w:rPr>
        <w:t>søndag den 28. oktober 2012, kl. 10.00 - ca. 16.00</w:t>
      </w:r>
    </w:p>
    <w:p w:rsidR="00C646BA" w:rsidRPr="00566194" w:rsidRDefault="00C646BA" w:rsidP="00C646BA">
      <w:pPr>
        <w:pStyle w:val="Undertitel"/>
        <w:jc w:val="left"/>
        <w:rPr>
          <w:rFonts w:asciiTheme="majorHAnsi" w:hAnsiTheme="majorHAnsi"/>
          <w:sz w:val="24"/>
          <w:szCs w:val="24"/>
        </w:rPr>
      </w:pPr>
    </w:p>
    <w:p w:rsidR="00C646BA" w:rsidRPr="00566194" w:rsidRDefault="00C646BA" w:rsidP="00C646BA">
      <w:pPr>
        <w:pStyle w:val="Undertitel"/>
        <w:jc w:val="left"/>
        <w:rPr>
          <w:rFonts w:asciiTheme="majorHAnsi" w:hAnsiTheme="majorHAnsi"/>
          <w:sz w:val="24"/>
          <w:szCs w:val="24"/>
        </w:rPr>
      </w:pPr>
      <w:r w:rsidRPr="00566194">
        <w:rPr>
          <w:rFonts w:asciiTheme="majorHAnsi" w:hAnsiTheme="majorHAnsi"/>
          <w:sz w:val="24"/>
          <w:szCs w:val="24"/>
        </w:rPr>
        <w:t xml:space="preserve">Lokalitet: </w:t>
      </w:r>
      <w:r w:rsidRPr="00566194">
        <w:rPr>
          <w:rFonts w:asciiTheme="majorHAnsi" w:hAnsiTheme="majorHAnsi"/>
          <w:sz w:val="24"/>
          <w:szCs w:val="24"/>
        </w:rPr>
        <w:tab/>
      </w:r>
      <w:r w:rsidR="00566194" w:rsidRPr="00566194">
        <w:rPr>
          <w:rFonts w:asciiTheme="majorHAnsi" w:hAnsiTheme="majorHAnsi"/>
          <w:sz w:val="24"/>
          <w:szCs w:val="24"/>
        </w:rPr>
        <w:t>Scandic Hotel Sydhavnen, Sydhavns Plads 15, 2450 København SV</w:t>
      </w:r>
    </w:p>
    <w:p w:rsidR="00566194" w:rsidRPr="00566194" w:rsidRDefault="002C743E" w:rsidP="00566194">
      <w:pPr>
        <w:pStyle w:val="Undertitel"/>
        <w:ind w:firstLine="1304"/>
        <w:jc w:val="left"/>
        <w:rPr>
          <w:rFonts w:asciiTheme="majorHAnsi" w:hAnsiTheme="majorHAnsi"/>
          <w:sz w:val="18"/>
          <w:szCs w:val="18"/>
        </w:rPr>
        <w:sectPr w:rsidR="00566194" w:rsidRPr="00566194" w:rsidSect="00A62D0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134" w:bottom="1701" w:left="1134" w:header="708" w:footer="708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  <w:hyperlink r:id="rId13" w:history="1">
        <w:r w:rsidR="00566194" w:rsidRPr="00566194">
          <w:rPr>
            <w:rStyle w:val="Llink"/>
            <w:rFonts w:asciiTheme="majorHAnsi" w:hAnsiTheme="majorHAnsi"/>
            <w:sz w:val="18"/>
            <w:szCs w:val="18"/>
          </w:rPr>
          <w:t>http://www.scandichotels.dk/hotels/Countries/Danmark/Kobenhavn/Hotels/Scandic-Sydhavnen/</w:t>
        </w:r>
      </w:hyperlink>
      <w:r w:rsidR="00566194" w:rsidRPr="00566194">
        <w:rPr>
          <w:rFonts w:asciiTheme="majorHAnsi" w:hAnsiTheme="majorHAnsi"/>
          <w:sz w:val="18"/>
          <w:szCs w:val="18"/>
        </w:rPr>
        <w:t xml:space="preserve"> </w:t>
      </w:r>
    </w:p>
    <w:p w:rsidR="00C646BA" w:rsidRPr="00C646BA" w:rsidRDefault="00C646BA" w:rsidP="00C646BA">
      <w:pPr>
        <w:pStyle w:val="Overskrift3"/>
        <w:rPr>
          <w:rFonts w:asciiTheme="minorHAnsi" w:hAnsiTheme="minorHAnsi"/>
          <w:sz w:val="20"/>
          <w:szCs w:val="20"/>
        </w:rPr>
        <w:sectPr w:rsidR="00C646BA" w:rsidRPr="00C646BA" w:rsidSect="00C646BA">
          <w:type w:val="continuous"/>
          <w:pgSz w:w="11906" w:h="16838"/>
          <w:pgMar w:top="1701" w:right="1134" w:bottom="1701" w:left="1134" w:header="708" w:footer="708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num="2" w:space="708"/>
          <w:docGrid w:linePitch="360"/>
        </w:sectPr>
      </w:pPr>
      <w:r w:rsidRPr="00C646BA">
        <w:rPr>
          <w:rFonts w:asciiTheme="minorHAnsi" w:hAnsiTheme="minorHAnsi"/>
          <w:sz w:val="20"/>
          <w:szCs w:val="20"/>
        </w:rPr>
        <w:lastRenderedPageBreak/>
        <w:br/>
      </w:r>
    </w:p>
    <w:p w:rsidR="00C646BA" w:rsidRPr="00C646BA" w:rsidRDefault="00C646BA" w:rsidP="00C646BA">
      <w:pPr>
        <w:rPr>
          <w:rFonts w:asciiTheme="minorHAnsi" w:hAnsiTheme="minorHAnsi"/>
        </w:rPr>
      </w:pPr>
      <w:r w:rsidRPr="00C646BA">
        <w:rPr>
          <w:rFonts w:asciiTheme="minorHAnsi" w:hAnsiTheme="minorHAnsi"/>
          <w:b/>
        </w:rPr>
        <w:lastRenderedPageBreak/>
        <w:t>Årsmødets stemmeberettigede repræsentanter</w:t>
      </w:r>
      <w:r w:rsidRPr="00C646BA">
        <w:rPr>
          <w:rFonts w:asciiTheme="minorHAnsi" w:hAnsiTheme="minorHAnsi"/>
        </w:rPr>
        <w:br/>
        <w:t>De stemmeberettigede er klubrepræsentanterne, DAF’s bestyrelse samt formændene for fagudvalgene.</w:t>
      </w:r>
    </w:p>
    <w:p w:rsidR="00C646BA" w:rsidRPr="00C646BA" w:rsidRDefault="00C646BA" w:rsidP="00C646BA">
      <w:pPr>
        <w:rPr>
          <w:rFonts w:asciiTheme="minorHAnsi" w:hAnsiTheme="minorHAnsi"/>
        </w:rPr>
      </w:pPr>
      <w:r w:rsidRPr="00C646BA">
        <w:rPr>
          <w:rFonts w:asciiTheme="minorHAnsi" w:hAnsiTheme="minorHAnsi"/>
        </w:rPr>
        <w:t>På baggrund af seneste medlemsindberetning til DIF har hver klub én stemmeberettiget repræsentant. Klubber med 100 eller flere aktive medlemmer ved medlemsindberetningen kan sende 2 stemmeberettigede repræsentanter.</w:t>
      </w:r>
    </w:p>
    <w:p w:rsidR="00C646BA" w:rsidRPr="00C646BA" w:rsidRDefault="00C646BA" w:rsidP="00C646BA">
      <w:pPr>
        <w:rPr>
          <w:rFonts w:asciiTheme="minorHAnsi" w:hAnsiTheme="minorHAnsi"/>
        </w:rPr>
      </w:pPr>
      <w:r w:rsidRPr="00C646BA">
        <w:rPr>
          <w:rFonts w:asciiTheme="minorHAnsi" w:hAnsiTheme="minorHAnsi"/>
        </w:rPr>
        <w:t>Klubber, som er optaget i Dansk Atletik Forbund efter seneste tidspunkt for medlemsindberetning til DIF, men før årsmødet, har én repræsentant.</w:t>
      </w:r>
    </w:p>
    <w:p w:rsidR="00C646BA" w:rsidRPr="00C646BA" w:rsidRDefault="00C646BA" w:rsidP="00C646BA">
      <w:pPr>
        <w:rPr>
          <w:rFonts w:asciiTheme="minorHAnsi" w:hAnsiTheme="minorHAnsi"/>
        </w:rPr>
      </w:pPr>
      <w:r w:rsidRPr="00C646BA">
        <w:rPr>
          <w:rFonts w:asciiTheme="minorHAnsi" w:hAnsiTheme="minorHAnsi"/>
        </w:rPr>
        <w:t>Hver stemmeberettiget repræsentant på årsmødet råder over én stemme. Der kan ikke stemmes ved fuldmagt.</w:t>
      </w:r>
    </w:p>
    <w:p w:rsidR="00C646BA" w:rsidRPr="00C646BA" w:rsidRDefault="00C646BA" w:rsidP="00C646BA">
      <w:pPr>
        <w:rPr>
          <w:rFonts w:asciiTheme="minorHAnsi" w:hAnsiTheme="minorHAnsi"/>
        </w:rPr>
      </w:pPr>
      <w:r w:rsidRPr="00C646BA">
        <w:rPr>
          <w:rFonts w:asciiTheme="minorHAnsi" w:hAnsiTheme="minorHAnsi"/>
        </w:rPr>
        <w:t>Klubberne kan ved forfald sende en suppleant.</w:t>
      </w:r>
    </w:p>
    <w:p w:rsidR="00C646BA" w:rsidRDefault="00C646BA" w:rsidP="00C646BA">
      <w:pPr>
        <w:rPr>
          <w:rFonts w:asciiTheme="minorHAnsi" w:hAnsiTheme="minorHAnsi"/>
        </w:rPr>
      </w:pPr>
      <w:r w:rsidRPr="00C646BA">
        <w:rPr>
          <w:rFonts w:asciiTheme="minorHAnsi" w:hAnsiTheme="minorHAnsi"/>
        </w:rPr>
        <w:t>Medlemmer af DAF’s bestyrelse samt formænd for fagudvalgene kan ikke samtidig være stemmeberettigede klubrepræsentanter på årsmødet.</w:t>
      </w:r>
    </w:p>
    <w:p w:rsidR="00C646BA" w:rsidRPr="00C646BA" w:rsidRDefault="00C646BA" w:rsidP="00C646BA">
      <w:pPr>
        <w:rPr>
          <w:rFonts w:asciiTheme="minorHAnsi" w:hAnsiTheme="minorHAnsi"/>
        </w:rPr>
      </w:pPr>
      <w:r w:rsidRPr="00C646BA">
        <w:rPr>
          <w:rFonts w:asciiTheme="minorHAnsi" w:hAnsiTheme="minorHAnsi"/>
        </w:rPr>
        <w:t>Har en klub ikke indsendt medlemsindberetning og/eller er i kontingentrestance, har klubbens repræsentant(er) ikke stemmeret på årsmødet.</w:t>
      </w:r>
    </w:p>
    <w:p w:rsidR="00C646BA" w:rsidRPr="00C646BA" w:rsidRDefault="00C646BA" w:rsidP="00C646BA">
      <w:pPr>
        <w:rPr>
          <w:rFonts w:asciiTheme="minorHAnsi" w:hAnsiTheme="minorHAnsi"/>
        </w:rPr>
      </w:pPr>
    </w:p>
    <w:p w:rsidR="00C646BA" w:rsidRPr="00C646BA" w:rsidRDefault="00C646BA" w:rsidP="00C646BA">
      <w:pPr>
        <w:rPr>
          <w:rFonts w:asciiTheme="minorHAnsi" w:hAnsiTheme="minorHAnsi"/>
          <w:b/>
          <w:u w:val="single"/>
        </w:rPr>
      </w:pPr>
      <w:r w:rsidRPr="00C646BA">
        <w:rPr>
          <w:rFonts w:asciiTheme="minorHAnsi" w:hAnsiTheme="minorHAnsi"/>
          <w:b/>
        </w:rPr>
        <w:t>Tilmelding</w:t>
      </w:r>
    </w:p>
    <w:p w:rsidR="009A5F04" w:rsidRDefault="00C646BA" w:rsidP="00C646BA">
      <w:pPr>
        <w:rPr>
          <w:rFonts w:asciiTheme="minorHAnsi" w:hAnsiTheme="minorHAnsi"/>
        </w:rPr>
      </w:pPr>
      <w:r w:rsidRPr="00C646BA">
        <w:rPr>
          <w:rFonts w:asciiTheme="minorHAnsi" w:hAnsiTheme="minorHAnsi"/>
        </w:rPr>
        <w:t xml:space="preserve">Tilmelding skal være DAF i hænde senest </w:t>
      </w:r>
      <w:r>
        <w:rPr>
          <w:rFonts w:asciiTheme="minorHAnsi" w:hAnsiTheme="minorHAnsi"/>
        </w:rPr>
        <w:t xml:space="preserve">søndag den 14. oktober. </w:t>
      </w:r>
    </w:p>
    <w:p w:rsidR="00C646BA" w:rsidRPr="00C646BA" w:rsidRDefault="009A5F04" w:rsidP="00C646BA">
      <w:pPr>
        <w:rPr>
          <w:rFonts w:asciiTheme="minorHAnsi" w:hAnsiTheme="minorHAnsi"/>
        </w:rPr>
      </w:pPr>
      <w:r>
        <w:rPr>
          <w:rFonts w:asciiTheme="minorHAnsi" w:hAnsiTheme="minorHAnsi"/>
        </w:rPr>
        <w:t>Tilmelding sendes til daf@dansk-</w:t>
      </w:r>
      <w:r w:rsidR="00C646BA">
        <w:rPr>
          <w:rFonts w:asciiTheme="minorHAnsi" w:hAnsiTheme="minorHAnsi"/>
        </w:rPr>
        <w:t>atletik.dk.</w:t>
      </w:r>
    </w:p>
    <w:p w:rsidR="00C646BA" w:rsidRPr="00C646BA" w:rsidRDefault="00C646BA" w:rsidP="00C646BA">
      <w:pPr>
        <w:rPr>
          <w:rFonts w:asciiTheme="minorHAnsi" w:hAnsiTheme="minorHAnsi"/>
        </w:rPr>
      </w:pPr>
    </w:p>
    <w:p w:rsidR="00C646BA" w:rsidRPr="00C646BA" w:rsidRDefault="00C646BA" w:rsidP="00C646BA">
      <w:pPr>
        <w:rPr>
          <w:rFonts w:asciiTheme="minorHAnsi" w:hAnsiTheme="minorHAnsi"/>
          <w:b/>
        </w:rPr>
      </w:pPr>
      <w:r w:rsidRPr="00C646BA">
        <w:rPr>
          <w:rFonts w:asciiTheme="minorHAnsi" w:hAnsiTheme="minorHAnsi"/>
          <w:b/>
        </w:rPr>
        <w:t>Øvrige deltagere</w:t>
      </w:r>
    </w:p>
    <w:p w:rsidR="00C646BA" w:rsidRPr="00C646BA" w:rsidRDefault="00C646BA" w:rsidP="00C646BA">
      <w:pPr>
        <w:rPr>
          <w:rFonts w:asciiTheme="minorHAnsi" w:hAnsiTheme="minorHAnsi"/>
        </w:rPr>
      </w:pPr>
      <w:r w:rsidRPr="00C646BA">
        <w:rPr>
          <w:rFonts w:asciiTheme="minorHAnsi" w:hAnsiTheme="minorHAnsi"/>
        </w:rPr>
        <w:t>Medlemmer af DAF’s fagudvalg/underudvalg, regionsledere, ansatte i DAF samt særligt indbudte kan deltage i årsmødet uden stemmeret, men med taleret.</w:t>
      </w:r>
    </w:p>
    <w:p w:rsidR="00C646BA" w:rsidRPr="00C646BA" w:rsidRDefault="00C646BA" w:rsidP="00C646BA">
      <w:pPr>
        <w:rPr>
          <w:rFonts w:asciiTheme="minorHAnsi" w:hAnsiTheme="minorHAnsi"/>
        </w:rPr>
      </w:pPr>
      <w:r w:rsidRPr="00C646BA">
        <w:rPr>
          <w:rFonts w:asciiTheme="minorHAnsi" w:hAnsiTheme="minorHAnsi"/>
        </w:rPr>
        <w:lastRenderedPageBreak/>
        <w:t>Udover de stemmeberettigede repræsentanter kan klubberne blandt deres medlemmer tilmelde gæster uden stemmeret. Endelig kan DAF invitere gæster som tilhørere.</w:t>
      </w:r>
    </w:p>
    <w:p w:rsidR="00C646BA" w:rsidRPr="00C646BA" w:rsidRDefault="00C646BA" w:rsidP="00C646BA">
      <w:pPr>
        <w:rPr>
          <w:rFonts w:asciiTheme="minorHAnsi" w:hAnsiTheme="minorHAnsi"/>
        </w:rPr>
      </w:pPr>
    </w:p>
    <w:p w:rsidR="00C646BA" w:rsidRPr="00C646BA" w:rsidRDefault="00C646BA" w:rsidP="00C646BA">
      <w:pPr>
        <w:rPr>
          <w:rFonts w:asciiTheme="minorHAnsi" w:hAnsiTheme="minorHAnsi"/>
        </w:rPr>
      </w:pPr>
      <w:r w:rsidRPr="00C646BA">
        <w:rPr>
          <w:rFonts w:asciiTheme="minorHAnsi" w:hAnsiTheme="minorHAnsi"/>
          <w:b/>
          <w:bCs/>
        </w:rPr>
        <w:t>Indstillinger til ”Årets Forening” og ”Årets Leder”</w:t>
      </w:r>
      <w:r w:rsidRPr="00C646BA">
        <w:rPr>
          <w:rFonts w:asciiTheme="minorHAnsi" w:hAnsiTheme="minorHAnsi"/>
        </w:rPr>
        <w:br/>
        <w:t xml:space="preserve">På årsmødet vil en forening og en leder blive hædret for indsatsen i det forgangne år. Bestyrelsen indkalder hermed indstillinger til de to hædersbevisninger. Indstillinger skal foretages skriftligt og være DAF i hænde senest søndag den 12. </w:t>
      </w:r>
      <w:r>
        <w:rPr>
          <w:rFonts w:asciiTheme="minorHAnsi" w:hAnsiTheme="minorHAnsi"/>
        </w:rPr>
        <w:t>a</w:t>
      </w:r>
      <w:r w:rsidRPr="00C646BA">
        <w:rPr>
          <w:rFonts w:asciiTheme="minorHAnsi" w:hAnsiTheme="minorHAnsi"/>
        </w:rPr>
        <w:t>ugust 2012.</w:t>
      </w:r>
    </w:p>
    <w:p w:rsidR="00C646BA" w:rsidRPr="00C646BA" w:rsidRDefault="00C646BA" w:rsidP="00C646BA">
      <w:pPr>
        <w:rPr>
          <w:rFonts w:asciiTheme="minorHAnsi" w:hAnsiTheme="minorHAnsi"/>
        </w:rPr>
      </w:pPr>
    </w:p>
    <w:p w:rsidR="00C646BA" w:rsidRDefault="00C646BA" w:rsidP="00C646BA">
      <w:pPr>
        <w:rPr>
          <w:rFonts w:asciiTheme="minorHAnsi" w:hAnsiTheme="minorHAnsi"/>
        </w:rPr>
      </w:pPr>
      <w:r w:rsidRPr="00C646BA">
        <w:rPr>
          <w:rFonts w:asciiTheme="minorHAnsi" w:hAnsiTheme="minorHAnsi"/>
          <w:b/>
          <w:bCs/>
        </w:rPr>
        <w:t>Forslag</w:t>
      </w:r>
      <w:r w:rsidRPr="00C646BA">
        <w:rPr>
          <w:rFonts w:asciiTheme="minorHAnsi" w:hAnsiTheme="minorHAnsi"/>
          <w:bCs/>
        </w:rPr>
        <w:br/>
      </w:r>
      <w:r w:rsidRPr="00C646BA">
        <w:rPr>
          <w:rFonts w:asciiTheme="minorHAnsi" w:hAnsiTheme="minorHAnsi"/>
        </w:rPr>
        <w:t xml:space="preserve">Forslag vedrørende ændringer af DAF’s love og bestemmelser </w:t>
      </w:r>
      <w:r>
        <w:rPr>
          <w:rFonts w:asciiTheme="minorHAnsi" w:hAnsiTheme="minorHAnsi"/>
        </w:rPr>
        <w:t xml:space="preserve">samt DAF’s politikkatalog skal </w:t>
      </w:r>
      <w:r w:rsidRPr="00C646BA">
        <w:rPr>
          <w:rFonts w:asciiTheme="minorHAnsi" w:hAnsiTheme="minorHAnsi"/>
        </w:rPr>
        <w:t xml:space="preserve">sendes til DAF’s sekretariat senest søndag den 23. september 2012. </w:t>
      </w:r>
    </w:p>
    <w:p w:rsidR="00C646BA" w:rsidRPr="00C646BA" w:rsidRDefault="00C646BA" w:rsidP="00C646BA">
      <w:pPr>
        <w:rPr>
          <w:rFonts w:asciiTheme="minorHAnsi" w:hAnsiTheme="minorHAnsi"/>
        </w:rPr>
      </w:pPr>
      <w:r w:rsidRPr="00C646BA">
        <w:rPr>
          <w:rFonts w:asciiTheme="minorHAnsi" w:hAnsiTheme="minorHAnsi"/>
        </w:rPr>
        <w:t>Ret til at stille forslag har klubberne samt bestyrelsen og fagudvalg/underudvalg.</w:t>
      </w:r>
    </w:p>
    <w:p w:rsidR="00C646BA" w:rsidRPr="00C646BA" w:rsidRDefault="00C646BA" w:rsidP="00C646BA">
      <w:pPr>
        <w:rPr>
          <w:rFonts w:asciiTheme="minorHAnsi" w:hAnsiTheme="minorHAnsi"/>
        </w:rPr>
      </w:pPr>
      <w:r w:rsidRPr="00C646BA">
        <w:rPr>
          <w:rFonts w:asciiTheme="minorHAnsi" w:hAnsiTheme="minorHAnsi"/>
        </w:rPr>
        <w:t>Der opfordres til at motivere forslagene, henvise til tilhørsforhold (regel- eller lovparagraf) samt klart tilkendegive, hvem der er forslagsstiller.</w:t>
      </w:r>
    </w:p>
    <w:p w:rsidR="00C646BA" w:rsidRPr="00C646BA" w:rsidRDefault="00C646BA" w:rsidP="00C646BA">
      <w:pPr>
        <w:rPr>
          <w:rFonts w:asciiTheme="minorHAnsi" w:hAnsiTheme="minorHAnsi"/>
        </w:rPr>
      </w:pPr>
    </w:p>
    <w:p w:rsidR="00C646BA" w:rsidRPr="00C646BA" w:rsidRDefault="00C646BA" w:rsidP="00C646BA">
      <w:pPr>
        <w:rPr>
          <w:rFonts w:asciiTheme="minorHAnsi" w:hAnsiTheme="minorHAnsi"/>
        </w:rPr>
      </w:pPr>
      <w:r w:rsidRPr="00C646BA">
        <w:rPr>
          <w:rFonts w:asciiTheme="minorHAnsi" w:hAnsiTheme="minorHAnsi"/>
          <w:b/>
          <w:bCs/>
        </w:rPr>
        <w:t>Personvalg</w:t>
      </w:r>
      <w:r w:rsidRPr="00C646BA">
        <w:rPr>
          <w:rFonts w:asciiTheme="minorHAnsi" w:hAnsiTheme="minorHAnsi"/>
          <w:bCs/>
        </w:rPr>
        <w:br/>
      </w:r>
      <w:r w:rsidRPr="00C646BA">
        <w:rPr>
          <w:rFonts w:asciiTheme="minorHAnsi" w:hAnsiTheme="minorHAnsi"/>
        </w:rPr>
        <w:t>Ved personvalg kræves personligt fremmøde eller skriftligt tilsagn fra opstillede kandidater.</w:t>
      </w:r>
    </w:p>
    <w:p w:rsidR="00C646BA" w:rsidRPr="00C646BA" w:rsidRDefault="00C646BA" w:rsidP="00C646BA">
      <w:pPr>
        <w:rPr>
          <w:rFonts w:asciiTheme="minorHAnsi" w:hAnsiTheme="minorHAnsi"/>
        </w:rPr>
      </w:pPr>
      <w:r w:rsidRPr="00C646BA">
        <w:rPr>
          <w:rFonts w:asciiTheme="minorHAnsi" w:hAnsiTheme="minorHAnsi"/>
        </w:rPr>
        <w:t xml:space="preserve">Kandidater til bestyrelsesposter skal melde deres kandidatur </w:t>
      </w:r>
      <w:r w:rsidR="00056DCA">
        <w:rPr>
          <w:rFonts w:asciiTheme="minorHAnsi" w:hAnsiTheme="minorHAnsi"/>
        </w:rPr>
        <w:t xml:space="preserve">til DAFs sekretariat </w:t>
      </w:r>
      <w:r w:rsidRPr="00C646BA">
        <w:rPr>
          <w:rFonts w:asciiTheme="minorHAnsi" w:hAnsiTheme="minorHAnsi"/>
        </w:rPr>
        <w:t>senest en uge efter offentliggørelsen af årsmødematerialet. Dog kan kandidater opstille på selve dagen, hvis der er vakante pladser, eller hvis vakance opstår på selve dagen.</w:t>
      </w:r>
    </w:p>
    <w:p w:rsidR="00C646BA" w:rsidRDefault="00C646BA" w:rsidP="00C646BA">
      <w:pPr>
        <w:rPr>
          <w:rFonts w:asciiTheme="minorHAnsi" w:hAnsiTheme="minorHAnsi"/>
        </w:rPr>
      </w:pPr>
    </w:p>
    <w:p w:rsidR="00C646BA" w:rsidRDefault="00C646BA" w:rsidP="00C646BA">
      <w:pPr>
        <w:rPr>
          <w:rFonts w:asciiTheme="minorHAnsi" w:hAnsiTheme="minorHAnsi"/>
        </w:rPr>
        <w:sectPr w:rsidR="00C646BA" w:rsidSect="00C646BA">
          <w:type w:val="continuous"/>
          <w:pgSz w:w="11906" w:h="16838"/>
          <w:pgMar w:top="1701" w:right="1134" w:bottom="1701" w:left="1134" w:header="708" w:footer="708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num="2" w:space="708"/>
          <w:docGrid w:linePitch="360"/>
        </w:sectPr>
      </w:pPr>
    </w:p>
    <w:p w:rsidR="00C646BA" w:rsidRDefault="00C646BA" w:rsidP="00C646BA">
      <w:pPr>
        <w:rPr>
          <w:rFonts w:asciiTheme="minorHAnsi" w:hAnsiTheme="minorHAnsi"/>
        </w:rPr>
        <w:sectPr w:rsidR="00C646BA" w:rsidSect="00C646BA">
          <w:type w:val="continuous"/>
          <w:pgSz w:w="11906" w:h="16838"/>
          <w:pgMar w:top="1701" w:right="1134" w:bottom="1701" w:left="1134" w:header="708" w:footer="708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C646BA" w:rsidRPr="00056DCA" w:rsidRDefault="00C646BA" w:rsidP="00C646BA">
      <w:pPr>
        <w:rPr>
          <w:rFonts w:asciiTheme="minorHAnsi" w:hAnsiTheme="minorHAnsi"/>
          <w:b/>
        </w:rPr>
      </w:pPr>
      <w:r w:rsidRPr="00056DCA">
        <w:rPr>
          <w:rFonts w:asciiTheme="minorHAnsi" w:hAnsiTheme="minorHAnsi"/>
          <w:b/>
        </w:rPr>
        <w:lastRenderedPageBreak/>
        <w:t>Datoer:</w:t>
      </w:r>
    </w:p>
    <w:p w:rsidR="00C646BA" w:rsidRDefault="00C646BA" w:rsidP="00056DCA">
      <w:pPr>
        <w:tabs>
          <w:tab w:val="left" w:pos="1560"/>
        </w:tabs>
        <w:rPr>
          <w:rFonts w:asciiTheme="minorHAnsi" w:hAnsiTheme="minorHAnsi"/>
        </w:rPr>
      </w:pPr>
      <w:r>
        <w:rPr>
          <w:rFonts w:asciiTheme="minorHAnsi" w:hAnsiTheme="minorHAnsi"/>
        </w:rPr>
        <w:t>12. august:</w:t>
      </w:r>
      <w:r>
        <w:rPr>
          <w:rFonts w:asciiTheme="minorHAnsi" w:hAnsiTheme="minorHAnsi"/>
        </w:rPr>
        <w:tab/>
        <w:t>Indstilling af årets leder og årets forening</w:t>
      </w:r>
    </w:p>
    <w:p w:rsidR="00C646BA" w:rsidRDefault="00C646BA" w:rsidP="00056DCA">
      <w:pPr>
        <w:tabs>
          <w:tab w:val="left" w:pos="1560"/>
        </w:tabs>
        <w:rPr>
          <w:rFonts w:asciiTheme="minorHAnsi" w:hAnsiTheme="minorHAnsi"/>
        </w:rPr>
      </w:pPr>
      <w:r>
        <w:rPr>
          <w:rFonts w:asciiTheme="minorHAnsi" w:hAnsiTheme="minorHAnsi"/>
        </w:rPr>
        <w:t>23. sep</w:t>
      </w:r>
      <w:r w:rsidR="00056DCA">
        <w:rPr>
          <w:rFonts w:asciiTheme="minorHAnsi" w:hAnsiTheme="minorHAnsi"/>
        </w:rPr>
        <w:t>tember:</w:t>
      </w:r>
      <w:r w:rsidR="00056DCA">
        <w:rPr>
          <w:rFonts w:asciiTheme="minorHAnsi" w:hAnsiTheme="minorHAnsi"/>
        </w:rPr>
        <w:tab/>
        <w:t>Frist for forslag vedr. love og bestemmelser samt politikkatalog</w:t>
      </w:r>
    </w:p>
    <w:p w:rsidR="00056DCA" w:rsidRDefault="00056DCA" w:rsidP="00056DCA">
      <w:pPr>
        <w:tabs>
          <w:tab w:val="left" w:pos="1560"/>
        </w:tabs>
        <w:rPr>
          <w:rFonts w:asciiTheme="minorHAnsi" w:hAnsiTheme="minorHAnsi"/>
        </w:rPr>
      </w:pPr>
      <w:r>
        <w:rPr>
          <w:rFonts w:asciiTheme="minorHAnsi" w:hAnsiTheme="minorHAnsi"/>
        </w:rPr>
        <w:t>7. oktober:</w:t>
      </w:r>
      <w:r>
        <w:rPr>
          <w:rFonts w:asciiTheme="minorHAnsi" w:hAnsiTheme="minorHAnsi"/>
        </w:rPr>
        <w:tab/>
        <w:t>Årsmødemateriale offentliggøres</w:t>
      </w:r>
    </w:p>
    <w:p w:rsidR="00C646BA" w:rsidRDefault="00C646BA" w:rsidP="00056DCA">
      <w:pPr>
        <w:tabs>
          <w:tab w:val="left" w:pos="1560"/>
        </w:tabs>
        <w:rPr>
          <w:rFonts w:asciiTheme="minorHAnsi" w:hAnsiTheme="minorHAnsi"/>
        </w:rPr>
      </w:pPr>
      <w:r>
        <w:rPr>
          <w:rFonts w:asciiTheme="minorHAnsi" w:hAnsiTheme="minorHAnsi"/>
        </w:rPr>
        <w:t>14. oktober:</w:t>
      </w:r>
      <w:r>
        <w:rPr>
          <w:rFonts w:asciiTheme="minorHAnsi" w:hAnsiTheme="minorHAnsi"/>
        </w:rPr>
        <w:tab/>
        <w:t>Tilmeldingsfrist</w:t>
      </w:r>
      <w:r w:rsidR="00056DCA">
        <w:rPr>
          <w:rFonts w:asciiTheme="minorHAnsi" w:hAnsiTheme="minorHAnsi"/>
        </w:rPr>
        <w:t xml:space="preserve"> samt frist for kandidatur til bestyrelsespost</w:t>
      </w:r>
    </w:p>
    <w:p w:rsidR="00C646BA" w:rsidRDefault="00C646BA" w:rsidP="00056DCA">
      <w:pPr>
        <w:tabs>
          <w:tab w:val="left" w:pos="1560"/>
        </w:tabs>
        <w:rPr>
          <w:rFonts w:asciiTheme="minorHAnsi" w:hAnsiTheme="minorHAnsi"/>
        </w:rPr>
      </w:pPr>
      <w:r>
        <w:rPr>
          <w:rFonts w:asciiTheme="minorHAnsi" w:hAnsiTheme="minorHAnsi"/>
        </w:rPr>
        <w:t>28. oktober:</w:t>
      </w:r>
      <w:r>
        <w:rPr>
          <w:rFonts w:asciiTheme="minorHAnsi" w:hAnsiTheme="minorHAnsi"/>
        </w:rPr>
        <w:tab/>
        <w:t>Årsmøde</w:t>
      </w:r>
    </w:p>
    <w:p w:rsidR="00C646BA" w:rsidRPr="00C646BA" w:rsidRDefault="00C646BA" w:rsidP="00C646BA">
      <w:pPr>
        <w:rPr>
          <w:rFonts w:asciiTheme="minorHAnsi" w:hAnsiTheme="minorHAnsi"/>
        </w:rPr>
      </w:pPr>
    </w:p>
    <w:p w:rsidR="00C646BA" w:rsidRDefault="00C646BA" w:rsidP="00C646BA">
      <w:pPr>
        <w:pStyle w:val="Overskrift1"/>
        <w:rPr>
          <w:rFonts w:asciiTheme="minorHAnsi" w:hAnsiTheme="minorHAnsi"/>
          <w:sz w:val="20"/>
          <w:szCs w:val="20"/>
          <w:u w:val="single"/>
        </w:rPr>
        <w:sectPr w:rsidR="00C646BA" w:rsidSect="00C646BA">
          <w:type w:val="continuous"/>
          <w:pgSz w:w="11906" w:h="16838"/>
          <w:pgMar w:top="1701" w:right="1134" w:bottom="1701" w:left="1134" w:header="708" w:footer="708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C646BA" w:rsidRPr="00C646BA" w:rsidRDefault="00C646BA" w:rsidP="00C646BA">
      <w:pPr>
        <w:pStyle w:val="Overskrift1"/>
        <w:rPr>
          <w:rFonts w:asciiTheme="minorHAnsi" w:hAnsiTheme="minorHAnsi"/>
          <w:sz w:val="20"/>
          <w:szCs w:val="20"/>
          <w:u w:val="single"/>
        </w:rPr>
      </w:pPr>
      <w:r w:rsidRPr="00C646BA">
        <w:rPr>
          <w:rFonts w:asciiTheme="minorHAnsi" w:hAnsiTheme="minorHAnsi"/>
          <w:sz w:val="20"/>
          <w:szCs w:val="20"/>
          <w:u w:val="single"/>
        </w:rPr>
        <w:lastRenderedPageBreak/>
        <w:t>Foreløbig dagsorden i henhold til Dansk Atletik Forbunds love</w:t>
      </w:r>
    </w:p>
    <w:p w:rsidR="00C646BA" w:rsidRPr="00C646BA" w:rsidRDefault="00C646BA" w:rsidP="00C646BA">
      <w:pPr>
        <w:numPr>
          <w:ilvl w:val="0"/>
          <w:numId w:val="18"/>
        </w:numPr>
        <w:rPr>
          <w:rFonts w:asciiTheme="minorHAnsi" w:hAnsiTheme="minorHAnsi"/>
        </w:rPr>
      </w:pPr>
      <w:r w:rsidRPr="00C646BA">
        <w:rPr>
          <w:rFonts w:asciiTheme="minorHAnsi" w:hAnsiTheme="minorHAnsi"/>
        </w:rPr>
        <w:t>Valg af dirigent</w:t>
      </w:r>
    </w:p>
    <w:p w:rsidR="00C646BA" w:rsidRPr="00C646BA" w:rsidRDefault="00C646BA" w:rsidP="00C646BA">
      <w:pPr>
        <w:numPr>
          <w:ilvl w:val="0"/>
          <w:numId w:val="18"/>
        </w:numPr>
        <w:tabs>
          <w:tab w:val="clear" w:pos="360"/>
          <w:tab w:val="num" w:pos="1664"/>
        </w:tabs>
        <w:rPr>
          <w:rFonts w:asciiTheme="minorHAnsi" w:hAnsiTheme="minorHAnsi"/>
        </w:rPr>
      </w:pPr>
      <w:r w:rsidRPr="00C646BA">
        <w:rPr>
          <w:rFonts w:asciiTheme="minorHAnsi" w:hAnsiTheme="minorHAnsi"/>
        </w:rPr>
        <w:t>Valg af stemmetællere</w:t>
      </w:r>
    </w:p>
    <w:p w:rsidR="00C646BA" w:rsidRPr="00C646BA" w:rsidRDefault="00C646BA" w:rsidP="00C646BA">
      <w:pPr>
        <w:numPr>
          <w:ilvl w:val="0"/>
          <w:numId w:val="18"/>
        </w:numPr>
        <w:tabs>
          <w:tab w:val="clear" w:pos="360"/>
          <w:tab w:val="num" w:pos="1664"/>
        </w:tabs>
        <w:rPr>
          <w:rFonts w:asciiTheme="minorHAnsi" w:hAnsiTheme="minorHAnsi"/>
        </w:rPr>
      </w:pPr>
      <w:r w:rsidRPr="00C646BA">
        <w:rPr>
          <w:rFonts w:asciiTheme="minorHAnsi" w:hAnsiTheme="minorHAnsi"/>
        </w:rPr>
        <w:t>Godkendelse af stemmeberettigede</w:t>
      </w:r>
    </w:p>
    <w:p w:rsidR="00C646BA" w:rsidRPr="00C646BA" w:rsidRDefault="00C646BA" w:rsidP="00C646BA">
      <w:pPr>
        <w:pStyle w:val="Brdtekstindrykning2"/>
        <w:numPr>
          <w:ilvl w:val="0"/>
          <w:numId w:val="18"/>
        </w:numPr>
        <w:tabs>
          <w:tab w:val="clear" w:pos="360"/>
          <w:tab w:val="num" w:pos="1664"/>
        </w:tabs>
        <w:rPr>
          <w:rFonts w:asciiTheme="minorHAnsi" w:hAnsiTheme="minorHAnsi"/>
          <w:sz w:val="20"/>
        </w:rPr>
      </w:pPr>
      <w:r w:rsidRPr="00C646BA">
        <w:rPr>
          <w:rFonts w:asciiTheme="minorHAnsi" w:hAnsiTheme="minorHAnsi"/>
          <w:sz w:val="20"/>
        </w:rPr>
        <w:t>Formanden aflægger bestyrelsens beretning til godkendelse</w:t>
      </w:r>
    </w:p>
    <w:p w:rsidR="00C646BA" w:rsidRPr="00C646BA" w:rsidRDefault="00C646BA" w:rsidP="00C646BA">
      <w:pPr>
        <w:pStyle w:val="Brdtekstindrykning2"/>
        <w:numPr>
          <w:ilvl w:val="0"/>
          <w:numId w:val="18"/>
        </w:numPr>
        <w:tabs>
          <w:tab w:val="clear" w:pos="360"/>
          <w:tab w:val="num" w:pos="1664"/>
        </w:tabs>
        <w:rPr>
          <w:rFonts w:asciiTheme="minorHAnsi" w:hAnsiTheme="minorHAnsi"/>
          <w:sz w:val="20"/>
        </w:rPr>
      </w:pPr>
      <w:r w:rsidRPr="00C646BA">
        <w:rPr>
          <w:rFonts w:asciiTheme="minorHAnsi" w:hAnsiTheme="minorHAnsi"/>
          <w:sz w:val="20"/>
        </w:rPr>
        <w:t>Fagudvalgene aflægger beretning til orientering</w:t>
      </w:r>
    </w:p>
    <w:p w:rsidR="00C646BA" w:rsidRPr="00C646BA" w:rsidRDefault="00C646BA" w:rsidP="00C646BA">
      <w:pPr>
        <w:numPr>
          <w:ilvl w:val="0"/>
          <w:numId w:val="18"/>
        </w:numPr>
        <w:tabs>
          <w:tab w:val="clear" w:pos="360"/>
          <w:tab w:val="num" w:pos="1664"/>
        </w:tabs>
        <w:rPr>
          <w:rFonts w:asciiTheme="minorHAnsi" w:hAnsiTheme="minorHAnsi"/>
        </w:rPr>
      </w:pPr>
      <w:r w:rsidRPr="00C646BA">
        <w:rPr>
          <w:rFonts w:asciiTheme="minorHAnsi" w:hAnsiTheme="minorHAnsi"/>
        </w:rPr>
        <w:t xml:space="preserve">Bestyrelsen fremlægger </w:t>
      </w:r>
      <w:r w:rsidR="00056DCA">
        <w:rPr>
          <w:rFonts w:asciiTheme="minorHAnsi" w:hAnsiTheme="minorHAnsi"/>
        </w:rPr>
        <w:t>det reviderede regnskab for 2011</w:t>
      </w:r>
      <w:r w:rsidRPr="00C646BA">
        <w:rPr>
          <w:rFonts w:asciiTheme="minorHAnsi" w:hAnsiTheme="minorHAnsi"/>
        </w:rPr>
        <w:t xml:space="preserve"> til godkendelse</w:t>
      </w:r>
    </w:p>
    <w:p w:rsidR="00C646BA" w:rsidRPr="00C646BA" w:rsidRDefault="00C646BA" w:rsidP="00C646BA">
      <w:pPr>
        <w:numPr>
          <w:ilvl w:val="0"/>
          <w:numId w:val="18"/>
        </w:numPr>
        <w:tabs>
          <w:tab w:val="clear" w:pos="360"/>
          <w:tab w:val="num" w:pos="1664"/>
        </w:tabs>
        <w:rPr>
          <w:rFonts w:asciiTheme="minorHAnsi" w:hAnsiTheme="minorHAnsi"/>
        </w:rPr>
      </w:pPr>
      <w:r w:rsidRPr="00C646BA">
        <w:rPr>
          <w:rFonts w:asciiTheme="minorHAnsi" w:hAnsiTheme="minorHAnsi"/>
        </w:rPr>
        <w:t>Forslag til ændringer af DAF’s politikkatalog</w:t>
      </w:r>
    </w:p>
    <w:p w:rsidR="00C646BA" w:rsidRPr="00C646BA" w:rsidRDefault="00C646BA" w:rsidP="00C646BA">
      <w:pPr>
        <w:numPr>
          <w:ilvl w:val="0"/>
          <w:numId w:val="18"/>
        </w:numPr>
        <w:tabs>
          <w:tab w:val="clear" w:pos="360"/>
          <w:tab w:val="num" w:pos="1664"/>
        </w:tabs>
        <w:rPr>
          <w:rFonts w:asciiTheme="minorHAnsi" w:hAnsiTheme="minorHAnsi"/>
        </w:rPr>
      </w:pPr>
      <w:r w:rsidRPr="00C646BA">
        <w:rPr>
          <w:rFonts w:asciiTheme="minorHAnsi" w:hAnsiTheme="minorHAnsi"/>
        </w:rPr>
        <w:t>Behandling af indkomne forslag</w:t>
      </w:r>
    </w:p>
    <w:p w:rsidR="00C646BA" w:rsidRPr="00C646BA" w:rsidRDefault="00C646BA" w:rsidP="00C646BA">
      <w:pPr>
        <w:numPr>
          <w:ilvl w:val="0"/>
          <w:numId w:val="18"/>
        </w:numPr>
        <w:tabs>
          <w:tab w:val="clear" w:pos="360"/>
          <w:tab w:val="num" w:pos="1664"/>
        </w:tabs>
        <w:rPr>
          <w:rFonts w:asciiTheme="minorHAnsi" w:hAnsiTheme="minorHAnsi"/>
        </w:rPr>
      </w:pPr>
      <w:r w:rsidRPr="00C646BA">
        <w:rPr>
          <w:rFonts w:asciiTheme="minorHAnsi" w:hAnsiTheme="minorHAnsi"/>
        </w:rPr>
        <w:t>Bestyrelsen fremlæ</w:t>
      </w:r>
      <w:r w:rsidR="00056DCA">
        <w:rPr>
          <w:rFonts w:asciiTheme="minorHAnsi" w:hAnsiTheme="minorHAnsi"/>
        </w:rPr>
        <w:t>gger forslag til budget for 2013</w:t>
      </w:r>
      <w:r w:rsidRPr="00C646BA">
        <w:rPr>
          <w:rFonts w:asciiTheme="minorHAnsi" w:hAnsiTheme="minorHAnsi"/>
        </w:rPr>
        <w:t>, herunder kontingent til godkendelse</w:t>
      </w:r>
    </w:p>
    <w:p w:rsidR="00C646BA" w:rsidRPr="00C646BA" w:rsidRDefault="00C646BA" w:rsidP="00C646BA">
      <w:pPr>
        <w:numPr>
          <w:ilvl w:val="0"/>
          <w:numId w:val="18"/>
        </w:numPr>
        <w:tabs>
          <w:tab w:val="clear" w:pos="360"/>
          <w:tab w:val="num" w:pos="1664"/>
        </w:tabs>
        <w:rPr>
          <w:rFonts w:asciiTheme="minorHAnsi" w:hAnsiTheme="minorHAnsi"/>
        </w:rPr>
      </w:pPr>
      <w:r w:rsidRPr="00C646BA">
        <w:rPr>
          <w:rFonts w:asciiTheme="minorHAnsi" w:hAnsiTheme="minorHAnsi"/>
        </w:rPr>
        <w:t>Valg i henhold til DAF’s love § 12</w:t>
      </w:r>
    </w:p>
    <w:p w:rsidR="00C646BA" w:rsidRPr="00C646BA" w:rsidRDefault="00C646BA" w:rsidP="00C646BA">
      <w:pPr>
        <w:numPr>
          <w:ilvl w:val="0"/>
          <w:numId w:val="18"/>
        </w:numPr>
        <w:tabs>
          <w:tab w:val="clear" w:pos="360"/>
          <w:tab w:val="num" w:pos="1664"/>
        </w:tabs>
        <w:rPr>
          <w:rFonts w:asciiTheme="minorHAnsi" w:hAnsiTheme="minorHAnsi"/>
        </w:rPr>
      </w:pPr>
      <w:r w:rsidRPr="00C646BA">
        <w:rPr>
          <w:rFonts w:asciiTheme="minorHAnsi" w:hAnsiTheme="minorHAnsi"/>
        </w:rPr>
        <w:t>Eventuelt</w:t>
      </w:r>
    </w:p>
    <w:p w:rsidR="00C646BA" w:rsidRPr="00C646BA" w:rsidRDefault="00C646BA" w:rsidP="00C646BA">
      <w:pPr>
        <w:ind w:left="1304"/>
        <w:rPr>
          <w:rFonts w:asciiTheme="minorHAnsi" w:hAnsiTheme="minorHAnsi"/>
        </w:rPr>
      </w:pPr>
    </w:p>
    <w:p w:rsidR="00C646BA" w:rsidRPr="00C646BA" w:rsidRDefault="00C646BA" w:rsidP="00C646BA">
      <w:pPr>
        <w:jc w:val="center"/>
        <w:rPr>
          <w:rFonts w:asciiTheme="minorHAnsi" w:hAnsiTheme="minorHAnsi"/>
        </w:rPr>
      </w:pPr>
    </w:p>
    <w:p w:rsidR="00C646BA" w:rsidRPr="00C646BA" w:rsidRDefault="00C646BA" w:rsidP="00C646BA">
      <w:pPr>
        <w:rPr>
          <w:rFonts w:asciiTheme="minorHAnsi" w:hAnsiTheme="minorHAnsi"/>
        </w:rPr>
      </w:pPr>
      <w:r>
        <w:rPr>
          <w:rFonts w:asciiTheme="minorHAnsi" w:hAnsiTheme="minorHAnsi"/>
        </w:rPr>
        <w:t>Materiale til årsmødet vil jf. forbundets love §11.3 blive offentliggjort på</w:t>
      </w:r>
      <w:r w:rsidR="00056DCA">
        <w:rPr>
          <w:rFonts w:asciiTheme="minorHAnsi" w:hAnsiTheme="minorHAnsi"/>
        </w:rPr>
        <w:t xml:space="preserve"> forbundets hjemmeside senest  7. </w:t>
      </w:r>
      <w:r>
        <w:rPr>
          <w:rFonts w:asciiTheme="minorHAnsi" w:hAnsiTheme="minorHAnsi"/>
        </w:rPr>
        <w:t>oktober 2012.</w:t>
      </w:r>
    </w:p>
    <w:p w:rsidR="00C646BA" w:rsidRDefault="00C646BA" w:rsidP="00C646BA">
      <w:pPr>
        <w:rPr>
          <w:rFonts w:asciiTheme="minorHAnsi" w:hAnsiTheme="minorHAnsi"/>
        </w:rPr>
      </w:pPr>
    </w:p>
    <w:p w:rsidR="00C646BA" w:rsidRDefault="00C646BA" w:rsidP="00C646BA">
      <w:pPr>
        <w:rPr>
          <w:rFonts w:asciiTheme="minorHAnsi" w:hAnsiTheme="minorHAnsi"/>
        </w:rPr>
      </w:pPr>
    </w:p>
    <w:p w:rsidR="00C646BA" w:rsidRPr="00C646BA" w:rsidRDefault="00C646BA" w:rsidP="00C646BA">
      <w:pPr>
        <w:rPr>
          <w:rFonts w:asciiTheme="minorHAnsi" w:hAnsiTheme="minorHAnsi"/>
        </w:rPr>
      </w:pPr>
    </w:p>
    <w:p w:rsidR="00C646BA" w:rsidRPr="00C646BA" w:rsidRDefault="00C646BA" w:rsidP="00C646BA">
      <w:pPr>
        <w:rPr>
          <w:rFonts w:asciiTheme="minorHAnsi" w:hAnsiTheme="minorHAnsi"/>
        </w:rPr>
      </w:pPr>
    </w:p>
    <w:p w:rsidR="00C646BA" w:rsidRDefault="00C646BA" w:rsidP="00C646BA">
      <w:pPr>
        <w:rPr>
          <w:rFonts w:asciiTheme="minorHAnsi" w:hAnsiTheme="minorHAnsi"/>
        </w:rPr>
      </w:pPr>
      <w:r>
        <w:rPr>
          <w:rFonts w:asciiTheme="minorHAnsi" w:hAnsiTheme="minorHAnsi"/>
        </w:rPr>
        <w:t>Med venlig hilsen</w:t>
      </w:r>
    </w:p>
    <w:p w:rsidR="00C646BA" w:rsidRDefault="00E8563A" w:rsidP="00C646BA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68FBC29" wp14:editId="13325A2C">
            <wp:simplePos x="0" y="0"/>
            <wp:positionH relativeFrom="column">
              <wp:posOffset>114300</wp:posOffset>
            </wp:positionH>
            <wp:positionV relativeFrom="paragraph">
              <wp:posOffset>91440</wp:posOffset>
            </wp:positionV>
            <wp:extent cx="755650" cy="1108710"/>
            <wp:effectExtent l="0" t="0" r="6350" b="889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v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6BA" w:rsidRDefault="00C646BA" w:rsidP="00C646BA">
      <w:pPr>
        <w:rPr>
          <w:rFonts w:asciiTheme="minorHAnsi" w:hAnsiTheme="minorHAnsi"/>
        </w:rPr>
      </w:pPr>
    </w:p>
    <w:p w:rsidR="00C646BA" w:rsidRDefault="00C646BA" w:rsidP="00C646BA">
      <w:pPr>
        <w:rPr>
          <w:rFonts w:asciiTheme="minorHAnsi" w:hAnsiTheme="minorHAnsi"/>
        </w:rPr>
      </w:pPr>
    </w:p>
    <w:p w:rsidR="00E8563A" w:rsidRDefault="00E8563A" w:rsidP="00C646BA">
      <w:pPr>
        <w:rPr>
          <w:rFonts w:asciiTheme="minorHAnsi" w:hAnsiTheme="minorHAnsi"/>
        </w:rPr>
      </w:pPr>
    </w:p>
    <w:p w:rsidR="00E8563A" w:rsidRDefault="00E8563A" w:rsidP="00C646BA">
      <w:pPr>
        <w:rPr>
          <w:rFonts w:asciiTheme="minorHAnsi" w:hAnsiTheme="minorHAnsi"/>
        </w:rPr>
      </w:pPr>
    </w:p>
    <w:p w:rsidR="00E8563A" w:rsidRDefault="00E8563A" w:rsidP="00C646BA">
      <w:pPr>
        <w:rPr>
          <w:rFonts w:asciiTheme="minorHAnsi" w:hAnsiTheme="minorHAnsi"/>
        </w:rPr>
      </w:pPr>
      <w:bookmarkStart w:id="0" w:name="_GoBack"/>
      <w:bookmarkEnd w:id="0"/>
    </w:p>
    <w:p w:rsidR="00C646BA" w:rsidRDefault="00C646BA" w:rsidP="00C646BA">
      <w:pPr>
        <w:rPr>
          <w:rFonts w:asciiTheme="minorHAnsi" w:hAnsiTheme="minorHAnsi"/>
        </w:rPr>
      </w:pPr>
    </w:p>
    <w:p w:rsidR="00C646BA" w:rsidRDefault="00C646BA" w:rsidP="00C646BA">
      <w:pPr>
        <w:rPr>
          <w:rFonts w:asciiTheme="minorHAnsi" w:hAnsiTheme="minorHAnsi"/>
        </w:rPr>
      </w:pPr>
      <w:r w:rsidRPr="00C646BA">
        <w:rPr>
          <w:rFonts w:asciiTheme="minorHAnsi" w:hAnsiTheme="minorHAnsi"/>
        </w:rPr>
        <w:t>Lars Vermund</w:t>
      </w:r>
      <w:r>
        <w:rPr>
          <w:rFonts w:asciiTheme="minorHAnsi" w:hAnsiTheme="minorHAnsi"/>
        </w:rPr>
        <w:t>, formand</w:t>
      </w:r>
    </w:p>
    <w:p w:rsidR="00C646BA" w:rsidRPr="00C646BA" w:rsidRDefault="00C646BA" w:rsidP="00C646BA">
      <w:pPr>
        <w:rPr>
          <w:rFonts w:asciiTheme="minorHAnsi" w:hAnsiTheme="minorHAnsi"/>
        </w:rPr>
      </w:pPr>
      <w:r w:rsidRPr="00C646BA">
        <w:rPr>
          <w:rFonts w:asciiTheme="minorHAnsi" w:hAnsiTheme="minorHAnsi"/>
        </w:rPr>
        <w:t>Dansk Atletik Forbund</w:t>
      </w:r>
    </w:p>
    <w:p w:rsidR="002C4888" w:rsidRPr="00C646BA" w:rsidRDefault="002C4888" w:rsidP="004C6E53">
      <w:pPr>
        <w:rPr>
          <w:rFonts w:asciiTheme="minorHAnsi" w:hAnsiTheme="minorHAnsi"/>
        </w:rPr>
      </w:pPr>
    </w:p>
    <w:sectPr w:rsidR="002C4888" w:rsidRPr="00C646BA" w:rsidSect="00C646BA">
      <w:type w:val="continuous"/>
      <w:pgSz w:w="11906" w:h="16838"/>
      <w:pgMar w:top="1701" w:right="1134" w:bottom="1701" w:left="1134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43E" w:rsidRDefault="002C743E">
      <w:r>
        <w:separator/>
      </w:r>
    </w:p>
  </w:endnote>
  <w:endnote w:type="continuationSeparator" w:id="0">
    <w:p w:rsidR="002C743E" w:rsidRDefault="002C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3E" w:rsidRDefault="002C743E" w:rsidP="002C743E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C743E" w:rsidRDefault="002C743E" w:rsidP="002C743E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C743E" w:rsidRDefault="002C743E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3E" w:rsidRDefault="002C743E" w:rsidP="002C743E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8563A">
      <w:rPr>
        <w:rStyle w:val="Sidetal"/>
        <w:noProof/>
      </w:rPr>
      <w:t>2</w:t>
    </w:r>
    <w:r>
      <w:rPr>
        <w:rStyle w:val="Sidetal"/>
      </w:rPr>
      <w:fldChar w:fldCharType="end"/>
    </w:r>
  </w:p>
  <w:p w:rsidR="002C743E" w:rsidRPr="00A10681" w:rsidRDefault="002C743E" w:rsidP="00AC7DCD">
    <w:pPr>
      <w:pStyle w:val="Sidefod"/>
      <w:jc w:val="center"/>
      <w:rPr>
        <w:rFonts w:asciiTheme="majorHAnsi" w:hAnsiTheme="majorHAnsi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3E" w:rsidRPr="00A62D07" w:rsidRDefault="002C743E" w:rsidP="0045133D">
    <w:pPr>
      <w:pStyle w:val="Sidefod"/>
      <w:pBdr>
        <w:bottom w:val="single" w:sz="6" w:space="1" w:color="auto"/>
      </w:pBdr>
      <w:jc w:val="center"/>
      <w:rPr>
        <w:rFonts w:asciiTheme="majorHAnsi" w:hAnsiTheme="majorHAnsi" w:cs="Arial"/>
        <w:sz w:val="18"/>
        <w:szCs w:val="18"/>
      </w:rPr>
    </w:pPr>
  </w:p>
  <w:p w:rsidR="002C743E" w:rsidRPr="00A62D07" w:rsidRDefault="002C743E" w:rsidP="0045133D">
    <w:pPr>
      <w:pStyle w:val="Sidefod"/>
      <w:jc w:val="center"/>
      <w:rPr>
        <w:rFonts w:asciiTheme="majorHAnsi" w:hAnsiTheme="majorHAnsi" w:cs="Arial"/>
        <w:sz w:val="18"/>
        <w:szCs w:val="18"/>
      </w:rPr>
    </w:pPr>
  </w:p>
  <w:p w:rsidR="002C743E" w:rsidRPr="00A62D07" w:rsidRDefault="002C743E" w:rsidP="0045133D">
    <w:pPr>
      <w:pStyle w:val="Sidefod"/>
      <w:jc w:val="center"/>
      <w:rPr>
        <w:rFonts w:asciiTheme="majorHAnsi" w:hAnsiTheme="majorHAnsi" w:cs="Arial"/>
        <w:sz w:val="18"/>
        <w:szCs w:val="18"/>
      </w:rPr>
    </w:pPr>
    <w:r w:rsidRPr="00A62D07">
      <w:rPr>
        <w:rFonts w:asciiTheme="majorHAnsi" w:hAnsiTheme="majorHAnsi" w:cs="Arial"/>
        <w:sz w:val="18"/>
        <w:szCs w:val="18"/>
      </w:rPr>
      <w:t>Dansk Atletik Forbund</w:t>
    </w:r>
  </w:p>
  <w:p w:rsidR="002C743E" w:rsidRPr="00A62D07" w:rsidRDefault="002C743E" w:rsidP="0045133D">
    <w:pPr>
      <w:pStyle w:val="Sidehoved"/>
      <w:jc w:val="center"/>
      <w:rPr>
        <w:rFonts w:asciiTheme="majorHAnsi" w:hAnsiTheme="majorHAnsi" w:cs="Arial"/>
        <w:sz w:val="18"/>
        <w:szCs w:val="18"/>
      </w:rPr>
    </w:pPr>
    <w:r w:rsidRPr="00A62D07">
      <w:rPr>
        <w:rFonts w:asciiTheme="majorHAnsi" w:hAnsiTheme="majorHAnsi" w:cs="Arial"/>
        <w:sz w:val="18"/>
        <w:szCs w:val="18"/>
      </w:rPr>
      <w:t xml:space="preserve">Idrættens Hus, </w:t>
    </w:r>
    <w:r w:rsidRPr="00A62D07">
      <w:rPr>
        <w:rFonts w:asciiTheme="majorHAnsi" w:hAnsiTheme="majorHAnsi"/>
        <w:noProof/>
        <w:sz w:val="18"/>
        <w:szCs w:val="18"/>
      </w:rPr>
      <w:t>Brøndby</w:t>
    </w:r>
    <w:r w:rsidRPr="00A62D07">
      <w:rPr>
        <w:rFonts w:asciiTheme="majorHAnsi" w:hAnsiTheme="majorHAnsi" w:cs="Arial"/>
        <w:sz w:val="18"/>
        <w:szCs w:val="18"/>
      </w:rPr>
      <w:t xml:space="preserve"> Stadion 20, 2605 Brøndby</w:t>
    </w:r>
  </w:p>
  <w:p w:rsidR="002C743E" w:rsidRPr="00A62D07" w:rsidRDefault="002C743E" w:rsidP="0045133D">
    <w:pPr>
      <w:pStyle w:val="Sidefod"/>
      <w:jc w:val="center"/>
      <w:rPr>
        <w:rFonts w:asciiTheme="majorHAnsi" w:hAnsiTheme="majorHAnsi" w:cs="Arial"/>
        <w:sz w:val="18"/>
        <w:szCs w:val="18"/>
      </w:rPr>
    </w:pPr>
    <w:r w:rsidRPr="00A62D07">
      <w:rPr>
        <w:rFonts w:asciiTheme="majorHAnsi" w:hAnsiTheme="majorHAnsi" w:cs="Arial"/>
        <w:sz w:val="18"/>
        <w:szCs w:val="18"/>
      </w:rPr>
      <w:t>E-mail: jal@dansk-atletik.dk – Telefon: 4326 2310 / 2944 4332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43E" w:rsidRDefault="002C743E">
      <w:r>
        <w:separator/>
      </w:r>
    </w:p>
  </w:footnote>
  <w:footnote w:type="continuationSeparator" w:id="0">
    <w:p w:rsidR="002C743E" w:rsidRDefault="002C74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gitt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1701"/>
    </w:tblGrid>
    <w:tr w:rsidR="002C743E" w:rsidTr="00C646BA">
      <w:tc>
        <w:tcPr>
          <w:tcW w:w="8046" w:type="dxa"/>
        </w:tcPr>
        <w:p w:rsidR="002C743E" w:rsidRPr="0050278C" w:rsidRDefault="002C743E" w:rsidP="00C646BA">
          <w:pPr>
            <w:pStyle w:val="Sidehoved"/>
            <w:rPr>
              <w:rFonts w:asciiTheme="majorHAnsi" w:hAnsiTheme="majorHAnsi"/>
              <w:sz w:val="52"/>
              <w:szCs w:val="52"/>
            </w:rPr>
          </w:pPr>
          <w:r>
            <w:rPr>
              <w:rFonts w:asciiTheme="majorHAnsi" w:hAnsiTheme="majorHAnsi"/>
              <w:noProof/>
              <w:sz w:val="52"/>
              <w:szCs w:val="52"/>
              <w:lang w:val="en-US"/>
            </w:rPr>
            <w:drawing>
              <wp:anchor distT="0" distB="0" distL="114300" distR="114300" simplePos="0" relativeHeight="251660288" behindDoc="0" locked="0" layoutInCell="1" allowOverlap="1" wp14:anchorId="0813E91C" wp14:editId="7EE29270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314196" cy="395799"/>
                <wp:effectExtent l="0" t="0" r="0" b="10795"/>
                <wp:wrapSquare wrapText="bothSides"/>
                <wp:docPr id="7" name="Billed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af_logo 180px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196" cy="395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ajorHAnsi" w:hAnsiTheme="majorHAnsi"/>
              <w:sz w:val="52"/>
              <w:szCs w:val="52"/>
            </w:rPr>
            <w:t>Dansk Atletik Forbund</w:t>
          </w:r>
        </w:p>
        <w:p w:rsidR="002C743E" w:rsidRDefault="002C743E" w:rsidP="00C646BA">
          <w:pPr>
            <w:pStyle w:val="Sidehoved"/>
            <w:tabs>
              <w:tab w:val="clear" w:pos="4819"/>
              <w:tab w:val="clear" w:pos="9638"/>
              <w:tab w:val="left" w:pos="2080"/>
            </w:tabs>
          </w:pPr>
          <w:r>
            <w:tab/>
          </w:r>
        </w:p>
      </w:tc>
      <w:tc>
        <w:tcPr>
          <w:tcW w:w="1701" w:type="dxa"/>
        </w:tcPr>
        <w:p w:rsidR="002C743E" w:rsidRPr="00561DE2" w:rsidRDefault="002C743E" w:rsidP="00C646BA">
          <w:pPr>
            <w:pStyle w:val="Sidehoved"/>
            <w:jc w:val="right"/>
            <w:rPr>
              <w:rFonts w:asciiTheme="majorHAnsi" w:hAnsiTheme="majorHAnsi"/>
              <w:noProof/>
              <w:sz w:val="14"/>
              <w:szCs w:val="14"/>
            </w:rPr>
          </w:pPr>
          <w:r w:rsidRPr="00561DE2">
            <w:rPr>
              <w:rFonts w:asciiTheme="majorHAnsi" w:hAnsiTheme="majorHAnsi"/>
              <w:noProof/>
              <w:sz w:val="14"/>
              <w:szCs w:val="14"/>
            </w:rPr>
            <w:t>Idrættens Hus</w:t>
          </w:r>
        </w:p>
        <w:p w:rsidR="002C743E" w:rsidRPr="00561DE2" w:rsidRDefault="002C743E" w:rsidP="00C646BA">
          <w:pPr>
            <w:pStyle w:val="Sidehoved"/>
            <w:jc w:val="right"/>
            <w:rPr>
              <w:rFonts w:asciiTheme="majorHAnsi" w:hAnsiTheme="majorHAnsi"/>
              <w:noProof/>
              <w:sz w:val="14"/>
              <w:szCs w:val="14"/>
            </w:rPr>
          </w:pPr>
          <w:r w:rsidRPr="00561DE2">
            <w:rPr>
              <w:rFonts w:asciiTheme="majorHAnsi" w:hAnsiTheme="majorHAnsi"/>
              <w:noProof/>
              <w:sz w:val="14"/>
              <w:szCs w:val="14"/>
            </w:rPr>
            <w:t>Brøndby Stadion 20</w:t>
          </w:r>
        </w:p>
        <w:p w:rsidR="002C743E" w:rsidRPr="00561DE2" w:rsidRDefault="002C743E" w:rsidP="00C646BA">
          <w:pPr>
            <w:pStyle w:val="Sidehoved"/>
            <w:jc w:val="right"/>
            <w:rPr>
              <w:rFonts w:asciiTheme="majorHAnsi" w:hAnsiTheme="majorHAnsi"/>
              <w:noProof/>
              <w:sz w:val="14"/>
              <w:szCs w:val="14"/>
            </w:rPr>
          </w:pPr>
          <w:r w:rsidRPr="00561DE2">
            <w:rPr>
              <w:rFonts w:asciiTheme="majorHAnsi" w:hAnsiTheme="majorHAnsi"/>
              <w:noProof/>
              <w:sz w:val="14"/>
              <w:szCs w:val="14"/>
            </w:rPr>
            <w:t>2605 Brøndby</w:t>
          </w:r>
        </w:p>
        <w:p w:rsidR="002C743E" w:rsidRPr="00561DE2" w:rsidRDefault="002C743E" w:rsidP="00C646BA">
          <w:pPr>
            <w:pStyle w:val="Sidehoved"/>
            <w:jc w:val="right"/>
            <w:rPr>
              <w:rFonts w:asciiTheme="majorHAnsi" w:hAnsiTheme="majorHAnsi"/>
              <w:noProof/>
              <w:sz w:val="14"/>
              <w:szCs w:val="14"/>
            </w:rPr>
          </w:pPr>
          <w:r w:rsidRPr="00561DE2">
            <w:rPr>
              <w:rFonts w:asciiTheme="majorHAnsi" w:hAnsiTheme="majorHAnsi"/>
              <w:noProof/>
              <w:sz w:val="14"/>
              <w:szCs w:val="14"/>
            </w:rPr>
            <w:t>Tlf.: 4326 2308</w:t>
          </w:r>
        </w:p>
        <w:p w:rsidR="002C743E" w:rsidRPr="00561DE2" w:rsidRDefault="002C743E" w:rsidP="00C646BA">
          <w:pPr>
            <w:pStyle w:val="Sidehoved"/>
            <w:jc w:val="right"/>
            <w:rPr>
              <w:rFonts w:asciiTheme="majorHAnsi" w:hAnsiTheme="majorHAnsi"/>
              <w:noProof/>
              <w:sz w:val="14"/>
              <w:szCs w:val="14"/>
            </w:rPr>
          </w:pPr>
          <w:r w:rsidRPr="00561DE2">
            <w:rPr>
              <w:rFonts w:asciiTheme="majorHAnsi" w:hAnsiTheme="majorHAnsi"/>
              <w:noProof/>
              <w:sz w:val="14"/>
              <w:szCs w:val="14"/>
            </w:rPr>
            <w:t>Dansk-atletik.dk</w:t>
          </w:r>
        </w:p>
        <w:p w:rsidR="002C743E" w:rsidRPr="00561DE2" w:rsidRDefault="002C743E" w:rsidP="00C646BA">
          <w:pPr>
            <w:pStyle w:val="Sidehoved"/>
            <w:jc w:val="right"/>
            <w:rPr>
              <w:rFonts w:asciiTheme="majorHAnsi" w:hAnsiTheme="majorHAnsi"/>
              <w:noProof/>
              <w:sz w:val="14"/>
              <w:szCs w:val="14"/>
            </w:rPr>
          </w:pPr>
          <w:r>
            <w:rPr>
              <w:rFonts w:asciiTheme="majorHAnsi" w:hAnsiTheme="majorHAnsi"/>
              <w:noProof/>
              <w:sz w:val="14"/>
              <w:szCs w:val="14"/>
            </w:rPr>
            <w:t>daf@dansk-atle</w:t>
          </w:r>
          <w:r w:rsidRPr="00561DE2">
            <w:rPr>
              <w:rFonts w:asciiTheme="majorHAnsi" w:hAnsiTheme="majorHAnsi"/>
              <w:noProof/>
              <w:sz w:val="14"/>
              <w:szCs w:val="14"/>
            </w:rPr>
            <w:t>tik.dk</w:t>
          </w:r>
        </w:p>
      </w:tc>
    </w:tr>
  </w:tbl>
  <w:p w:rsidR="002C743E" w:rsidRDefault="002C743E" w:rsidP="00A62D07">
    <w:pPr>
      <w:pStyle w:val="Sidehoved"/>
      <w:pBdr>
        <w:bottom w:val="single" w:sz="6" w:space="1" w:color="auto"/>
      </w:pBdr>
      <w:jc w:val="center"/>
    </w:pPr>
  </w:p>
  <w:p w:rsidR="002C743E" w:rsidRDefault="002C743E" w:rsidP="00A62D07">
    <w:pPr>
      <w:pStyle w:val="Sidehoved"/>
    </w:pPr>
  </w:p>
  <w:p w:rsidR="002C743E" w:rsidRDefault="002C743E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gitt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1701"/>
    </w:tblGrid>
    <w:tr w:rsidR="002C743E" w:rsidTr="002B5ED3">
      <w:tc>
        <w:tcPr>
          <w:tcW w:w="8046" w:type="dxa"/>
        </w:tcPr>
        <w:p w:rsidR="002C743E" w:rsidRPr="0050278C" w:rsidRDefault="002C743E" w:rsidP="002B5ED3">
          <w:pPr>
            <w:pStyle w:val="Sidehoved"/>
            <w:rPr>
              <w:rFonts w:asciiTheme="majorHAnsi" w:hAnsiTheme="majorHAnsi"/>
              <w:sz w:val="52"/>
              <w:szCs w:val="52"/>
            </w:rPr>
          </w:pPr>
          <w:r>
            <w:rPr>
              <w:rFonts w:asciiTheme="majorHAnsi" w:hAnsiTheme="majorHAnsi"/>
              <w:noProof/>
              <w:sz w:val="52"/>
              <w:szCs w:val="52"/>
              <w:lang w:val="en-US"/>
            </w:rPr>
            <w:drawing>
              <wp:anchor distT="0" distB="0" distL="114300" distR="114300" simplePos="0" relativeHeight="251658240" behindDoc="0" locked="0" layoutInCell="1" allowOverlap="1" wp14:anchorId="5518C687" wp14:editId="3284FBD7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314196" cy="395799"/>
                <wp:effectExtent l="0" t="0" r="0" b="10795"/>
                <wp:wrapSquare wrapText="bothSides"/>
                <wp:docPr id="8" name="Billed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af_logo 180px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196" cy="395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ajorHAnsi" w:hAnsiTheme="majorHAnsi"/>
              <w:sz w:val="52"/>
              <w:szCs w:val="52"/>
            </w:rPr>
            <w:t>Dansk Atletik Forbund</w:t>
          </w:r>
        </w:p>
        <w:p w:rsidR="002C743E" w:rsidRDefault="002C743E" w:rsidP="00A62D07">
          <w:pPr>
            <w:pStyle w:val="Sidehoved"/>
            <w:tabs>
              <w:tab w:val="clear" w:pos="4819"/>
              <w:tab w:val="clear" w:pos="9638"/>
              <w:tab w:val="left" w:pos="2080"/>
            </w:tabs>
          </w:pPr>
          <w:r>
            <w:tab/>
          </w:r>
        </w:p>
      </w:tc>
      <w:tc>
        <w:tcPr>
          <w:tcW w:w="1701" w:type="dxa"/>
        </w:tcPr>
        <w:p w:rsidR="002C743E" w:rsidRPr="00561DE2" w:rsidRDefault="002C743E" w:rsidP="002B5ED3">
          <w:pPr>
            <w:pStyle w:val="Sidehoved"/>
            <w:jc w:val="right"/>
            <w:rPr>
              <w:rFonts w:asciiTheme="majorHAnsi" w:hAnsiTheme="majorHAnsi"/>
              <w:noProof/>
              <w:sz w:val="14"/>
              <w:szCs w:val="14"/>
            </w:rPr>
          </w:pPr>
          <w:r w:rsidRPr="00561DE2">
            <w:rPr>
              <w:rFonts w:asciiTheme="majorHAnsi" w:hAnsiTheme="majorHAnsi"/>
              <w:noProof/>
              <w:sz w:val="14"/>
              <w:szCs w:val="14"/>
            </w:rPr>
            <w:t>Idrættens Hus</w:t>
          </w:r>
        </w:p>
        <w:p w:rsidR="002C743E" w:rsidRPr="00561DE2" w:rsidRDefault="002C743E" w:rsidP="002B5ED3">
          <w:pPr>
            <w:pStyle w:val="Sidehoved"/>
            <w:jc w:val="right"/>
            <w:rPr>
              <w:rFonts w:asciiTheme="majorHAnsi" w:hAnsiTheme="majorHAnsi"/>
              <w:noProof/>
              <w:sz w:val="14"/>
              <w:szCs w:val="14"/>
            </w:rPr>
          </w:pPr>
          <w:r w:rsidRPr="00561DE2">
            <w:rPr>
              <w:rFonts w:asciiTheme="majorHAnsi" w:hAnsiTheme="majorHAnsi"/>
              <w:noProof/>
              <w:sz w:val="14"/>
              <w:szCs w:val="14"/>
            </w:rPr>
            <w:t>Brøndby Stadion 20</w:t>
          </w:r>
        </w:p>
        <w:p w:rsidR="002C743E" w:rsidRPr="00561DE2" w:rsidRDefault="002C743E" w:rsidP="002B5ED3">
          <w:pPr>
            <w:pStyle w:val="Sidehoved"/>
            <w:jc w:val="right"/>
            <w:rPr>
              <w:rFonts w:asciiTheme="majorHAnsi" w:hAnsiTheme="majorHAnsi"/>
              <w:noProof/>
              <w:sz w:val="14"/>
              <w:szCs w:val="14"/>
            </w:rPr>
          </w:pPr>
          <w:r w:rsidRPr="00561DE2">
            <w:rPr>
              <w:rFonts w:asciiTheme="majorHAnsi" w:hAnsiTheme="majorHAnsi"/>
              <w:noProof/>
              <w:sz w:val="14"/>
              <w:szCs w:val="14"/>
            </w:rPr>
            <w:t>2605 Brøndby</w:t>
          </w:r>
        </w:p>
        <w:p w:rsidR="002C743E" w:rsidRPr="00561DE2" w:rsidRDefault="002C743E" w:rsidP="002B5ED3">
          <w:pPr>
            <w:pStyle w:val="Sidehoved"/>
            <w:jc w:val="right"/>
            <w:rPr>
              <w:rFonts w:asciiTheme="majorHAnsi" w:hAnsiTheme="majorHAnsi"/>
              <w:noProof/>
              <w:sz w:val="14"/>
              <w:szCs w:val="14"/>
            </w:rPr>
          </w:pPr>
          <w:r w:rsidRPr="00561DE2">
            <w:rPr>
              <w:rFonts w:asciiTheme="majorHAnsi" w:hAnsiTheme="majorHAnsi"/>
              <w:noProof/>
              <w:sz w:val="14"/>
              <w:szCs w:val="14"/>
            </w:rPr>
            <w:t>Tlf.: 4326 2308</w:t>
          </w:r>
        </w:p>
        <w:p w:rsidR="002C743E" w:rsidRPr="00561DE2" w:rsidRDefault="002C743E" w:rsidP="002B5ED3">
          <w:pPr>
            <w:pStyle w:val="Sidehoved"/>
            <w:jc w:val="right"/>
            <w:rPr>
              <w:rFonts w:asciiTheme="majorHAnsi" w:hAnsiTheme="majorHAnsi"/>
              <w:noProof/>
              <w:sz w:val="14"/>
              <w:szCs w:val="14"/>
            </w:rPr>
          </w:pPr>
          <w:r w:rsidRPr="00561DE2">
            <w:rPr>
              <w:rFonts w:asciiTheme="majorHAnsi" w:hAnsiTheme="majorHAnsi"/>
              <w:noProof/>
              <w:sz w:val="14"/>
              <w:szCs w:val="14"/>
            </w:rPr>
            <w:t>Dansk-atletik.dk</w:t>
          </w:r>
        </w:p>
        <w:p w:rsidR="002C743E" w:rsidRPr="00561DE2" w:rsidRDefault="002C743E" w:rsidP="002B5ED3">
          <w:pPr>
            <w:pStyle w:val="Sidehoved"/>
            <w:jc w:val="right"/>
            <w:rPr>
              <w:rFonts w:asciiTheme="majorHAnsi" w:hAnsiTheme="majorHAnsi"/>
              <w:noProof/>
              <w:sz w:val="14"/>
              <w:szCs w:val="14"/>
            </w:rPr>
          </w:pPr>
          <w:r w:rsidRPr="00561DE2">
            <w:rPr>
              <w:rFonts w:asciiTheme="majorHAnsi" w:hAnsiTheme="majorHAnsi"/>
              <w:noProof/>
              <w:sz w:val="14"/>
              <w:szCs w:val="14"/>
            </w:rPr>
            <w:t>daf@dansk-ateltik.dk</w:t>
          </w:r>
        </w:p>
      </w:tc>
    </w:tr>
  </w:tbl>
  <w:p w:rsidR="002C743E" w:rsidRDefault="002C743E" w:rsidP="00AC7DCD">
    <w:pPr>
      <w:pStyle w:val="Sidehoved"/>
      <w:pBdr>
        <w:bottom w:val="single" w:sz="6" w:space="1" w:color="auto"/>
      </w:pBdr>
      <w:jc w:val="center"/>
    </w:pPr>
  </w:p>
  <w:p w:rsidR="002C743E" w:rsidRDefault="002C743E" w:rsidP="00AC7DCD">
    <w:pPr>
      <w:pStyle w:val="Sidehoved"/>
      <w:jc w:val="center"/>
    </w:pPr>
  </w:p>
  <w:p w:rsidR="002C743E" w:rsidRDefault="002C743E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.6pt;height:14.6pt" o:bullet="t">
        <v:imagedata r:id="rId1" o:title="spinter"/>
      </v:shape>
    </w:pict>
  </w:numPicBullet>
  <w:abstractNum w:abstractNumId="0">
    <w:nsid w:val="04BF39F3"/>
    <w:multiLevelType w:val="hybridMultilevel"/>
    <w:tmpl w:val="B0BA78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C141D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0CC6447"/>
    <w:multiLevelType w:val="hybridMultilevel"/>
    <w:tmpl w:val="EE14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71C7"/>
    <w:multiLevelType w:val="hybridMultilevel"/>
    <w:tmpl w:val="69B2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B5E7E"/>
    <w:multiLevelType w:val="hybridMultilevel"/>
    <w:tmpl w:val="BD3421D8"/>
    <w:lvl w:ilvl="0" w:tplc="7C8809A8">
      <w:start w:val="20"/>
      <w:numFmt w:val="bullet"/>
      <w:lvlText w:val=""/>
      <w:lvlJc w:val="left"/>
      <w:pPr>
        <w:ind w:left="775" w:hanging="360"/>
      </w:pPr>
      <w:rPr>
        <w:rFonts w:ascii="Symbol" w:eastAsia="Calibri" w:hAnsi="Symbol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010CB"/>
    <w:multiLevelType w:val="hybridMultilevel"/>
    <w:tmpl w:val="F636098C"/>
    <w:lvl w:ilvl="0" w:tplc="FD1476D2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567400"/>
    <w:multiLevelType w:val="multilevel"/>
    <w:tmpl w:val="C756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C5229E"/>
    <w:multiLevelType w:val="hybridMultilevel"/>
    <w:tmpl w:val="7C680F20"/>
    <w:lvl w:ilvl="0" w:tplc="FD1476D2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02238B"/>
    <w:multiLevelType w:val="hybridMultilevel"/>
    <w:tmpl w:val="62F6E9CE"/>
    <w:lvl w:ilvl="0" w:tplc="7C8809A8">
      <w:start w:val="20"/>
      <w:numFmt w:val="bullet"/>
      <w:lvlText w:val=""/>
      <w:lvlJc w:val="left"/>
      <w:pPr>
        <w:ind w:left="775" w:hanging="360"/>
      </w:pPr>
      <w:rPr>
        <w:rFonts w:ascii="Symbol" w:eastAsia="Calibr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C2923"/>
    <w:multiLevelType w:val="multilevel"/>
    <w:tmpl w:val="B34C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CD468A"/>
    <w:multiLevelType w:val="hybridMultilevel"/>
    <w:tmpl w:val="B0703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2477E"/>
    <w:multiLevelType w:val="hybridMultilevel"/>
    <w:tmpl w:val="00E6B9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56FE5"/>
    <w:multiLevelType w:val="hybridMultilevel"/>
    <w:tmpl w:val="B8C4C3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B3305"/>
    <w:multiLevelType w:val="hybridMultilevel"/>
    <w:tmpl w:val="0BC6075C"/>
    <w:lvl w:ilvl="0" w:tplc="FD1476D2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756FBF"/>
    <w:multiLevelType w:val="hybridMultilevel"/>
    <w:tmpl w:val="0DC82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553874"/>
    <w:multiLevelType w:val="hybridMultilevel"/>
    <w:tmpl w:val="5D0E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03777E"/>
    <w:multiLevelType w:val="hybridMultilevel"/>
    <w:tmpl w:val="BDDAD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0734F"/>
    <w:multiLevelType w:val="hybridMultilevel"/>
    <w:tmpl w:val="025A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6"/>
  </w:num>
  <w:num w:numId="5">
    <w:abstractNumId w:val="5"/>
  </w:num>
  <w:num w:numId="6">
    <w:abstractNumId w:val="11"/>
  </w:num>
  <w:num w:numId="7">
    <w:abstractNumId w:val="0"/>
  </w:num>
  <w:num w:numId="8">
    <w:abstractNumId w:val="17"/>
  </w:num>
  <w:num w:numId="9">
    <w:abstractNumId w:val="3"/>
  </w:num>
  <w:num w:numId="10">
    <w:abstractNumId w:val="15"/>
  </w:num>
  <w:num w:numId="11">
    <w:abstractNumId w:val="8"/>
  </w:num>
  <w:num w:numId="12">
    <w:abstractNumId w:val="12"/>
  </w:num>
  <w:num w:numId="13">
    <w:abstractNumId w:val="16"/>
  </w:num>
  <w:num w:numId="14">
    <w:abstractNumId w:val="4"/>
  </w:num>
  <w:num w:numId="15">
    <w:abstractNumId w:val="10"/>
  </w:num>
  <w:num w:numId="16">
    <w:abstractNumId w:val="14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BA"/>
    <w:rsid w:val="00056DCA"/>
    <w:rsid w:val="00086BFA"/>
    <w:rsid w:val="0010199B"/>
    <w:rsid w:val="00183EFD"/>
    <w:rsid w:val="001B6B15"/>
    <w:rsid w:val="00227D00"/>
    <w:rsid w:val="00236677"/>
    <w:rsid w:val="002A738B"/>
    <w:rsid w:val="002B5ED3"/>
    <w:rsid w:val="002C4888"/>
    <w:rsid w:val="002C743E"/>
    <w:rsid w:val="00363F0D"/>
    <w:rsid w:val="00375464"/>
    <w:rsid w:val="003C22A1"/>
    <w:rsid w:val="003F2308"/>
    <w:rsid w:val="004233EC"/>
    <w:rsid w:val="0045133D"/>
    <w:rsid w:val="004C6E53"/>
    <w:rsid w:val="004F6A4B"/>
    <w:rsid w:val="00561DE2"/>
    <w:rsid w:val="00566194"/>
    <w:rsid w:val="006B00BE"/>
    <w:rsid w:val="0079460F"/>
    <w:rsid w:val="007D6EE2"/>
    <w:rsid w:val="007E07D2"/>
    <w:rsid w:val="008E1312"/>
    <w:rsid w:val="009A5F04"/>
    <w:rsid w:val="00A10681"/>
    <w:rsid w:val="00A462DC"/>
    <w:rsid w:val="00A57726"/>
    <w:rsid w:val="00A62D07"/>
    <w:rsid w:val="00AC7DCD"/>
    <w:rsid w:val="00AE2814"/>
    <w:rsid w:val="00AE795A"/>
    <w:rsid w:val="00BD2FC5"/>
    <w:rsid w:val="00C646BA"/>
    <w:rsid w:val="00CE555C"/>
    <w:rsid w:val="00DF7A94"/>
    <w:rsid w:val="00E02219"/>
    <w:rsid w:val="00E05D16"/>
    <w:rsid w:val="00E35898"/>
    <w:rsid w:val="00E8563A"/>
    <w:rsid w:val="00F457A1"/>
    <w:rsid w:val="00F47B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2AA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46BA"/>
  </w:style>
  <w:style w:type="paragraph" w:styleId="Overskrift1">
    <w:name w:val="heading 1"/>
    <w:basedOn w:val="Normal"/>
    <w:next w:val="Normal"/>
    <w:link w:val="Overskrift1Tegn"/>
    <w:qFormat/>
    <w:rsid w:val="00675FAA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AC7D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qFormat/>
    <w:rsid w:val="00966F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306C3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06C39"/>
    <w:pPr>
      <w:tabs>
        <w:tab w:val="center" w:pos="4819"/>
        <w:tab w:val="right" w:pos="9638"/>
      </w:tabs>
    </w:pPr>
  </w:style>
  <w:style w:type="table" w:styleId="Tabelgitter">
    <w:name w:val="Table Grid"/>
    <w:basedOn w:val="Tabel-Normal"/>
    <w:uiPriority w:val="59"/>
    <w:rsid w:val="00306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rsid w:val="009E5E69"/>
    <w:rPr>
      <w:color w:val="0000FF"/>
      <w:u w:val="single"/>
    </w:rPr>
  </w:style>
  <w:style w:type="paragraph" w:styleId="Normalweb">
    <w:name w:val="Normal (Web)"/>
    <w:basedOn w:val="Normal"/>
    <w:rsid w:val="00966FC4"/>
    <w:pPr>
      <w:spacing w:before="100" w:beforeAutospacing="1" w:after="100" w:afterAutospacing="1"/>
    </w:pPr>
  </w:style>
  <w:style w:type="paragraph" w:customStyle="1" w:styleId="Overskriftibrd">
    <w:name w:val="Overskrift i brød"/>
    <w:basedOn w:val="Normal"/>
    <w:qFormat/>
    <w:rsid w:val="00C412A6"/>
    <w:rPr>
      <w:rFonts w:ascii="Arial" w:hAnsi="Arial" w:cs="Arial"/>
      <w:b/>
    </w:rPr>
  </w:style>
  <w:style w:type="character" w:customStyle="1" w:styleId="Overskrift1Tegn">
    <w:name w:val="Overskrift 1 Tegn"/>
    <w:link w:val="Overskrift1"/>
    <w:uiPriority w:val="9"/>
    <w:rsid w:val="00675FAA"/>
    <w:rPr>
      <w:rFonts w:ascii="Calibri" w:eastAsia="Times New Roman" w:hAnsi="Calibri" w:cs="Times New Roman"/>
      <w:b/>
      <w:bCs/>
      <w:kern w:val="32"/>
      <w:sz w:val="32"/>
      <w:szCs w:val="32"/>
      <w:lang w:eastAsia="da-DK"/>
    </w:rPr>
  </w:style>
  <w:style w:type="character" w:styleId="Kommentarhenvisning">
    <w:name w:val="annotation reference"/>
    <w:rsid w:val="002F581D"/>
    <w:rPr>
      <w:sz w:val="18"/>
      <w:szCs w:val="18"/>
    </w:rPr>
  </w:style>
  <w:style w:type="paragraph" w:styleId="Kommentartekst">
    <w:name w:val="annotation text"/>
    <w:basedOn w:val="Normal"/>
    <w:link w:val="KommentartekstTegn"/>
    <w:rsid w:val="002F581D"/>
  </w:style>
  <w:style w:type="character" w:customStyle="1" w:styleId="KommentartekstTegn">
    <w:name w:val="Kommentartekst Tegn"/>
    <w:link w:val="Kommentartekst"/>
    <w:rsid w:val="002F581D"/>
    <w:rPr>
      <w:sz w:val="24"/>
      <w:szCs w:val="24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rsid w:val="002F581D"/>
    <w:rPr>
      <w:b/>
      <w:bCs/>
    </w:rPr>
  </w:style>
  <w:style w:type="character" w:customStyle="1" w:styleId="KommentaremneTegn">
    <w:name w:val="Kommentaremne Tegn"/>
    <w:link w:val="Kommentaremne"/>
    <w:rsid w:val="002F581D"/>
    <w:rPr>
      <w:b/>
      <w:bCs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rsid w:val="002F581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2F581D"/>
    <w:rPr>
      <w:rFonts w:ascii="Lucida Grande" w:hAnsi="Lucida Grande"/>
      <w:sz w:val="18"/>
      <w:szCs w:val="1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C7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AC7DCD"/>
    <w:pPr>
      <w:ind w:left="720"/>
      <w:contextualSpacing/>
    </w:pPr>
  </w:style>
  <w:style w:type="paragraph" w:customStyle="1" w:styleId="Default">
    <w:name w:val="Default"/>
    <w:rsid w:val="00AC7DCD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AC7DCD"/>
    <w:rPr>
      <w:rFonts w:asciiTheme="minorHAnsi" w:eastAsiaTheme="minorEastAsia" w:hAnsiTheme="minorHAnsi" w:cstheme="minorBidi"/>
      <w:sz w:val="24"/>
      <w:szCs w:val="24"/>
    </w:rPr>
  </w:style>
  <w:style w:type="paragraph" w:customStyle="1" w:styleId="Body1">
    <w:name w:val="Body 1"/>
    <w:rsid w:val="0045133D"/>
    <w:rPr>
      <w:rFonts w:ascii="Helvetica" w:eastAsia="ヒラギノ角ゴ Pro W3" w:hAnsi="Helvetica"/>
      <w:color w:val="000000"/>
      <w:sz w:val="24"/>
      <w:lang w:val="en-US"/>
    </w:rPr>
  </w:style>
  <w:style w:type="paragraph" w:styleId="Brdtekst">
    <w:name w:val="Body Text"/>
    <w:basedOn w:val="Normal"/>
    <w:link w:val="BrdtekstTegn"/>
    <w:rsid w:val="00C646BA"/>
    <w:rPr>
      <w:rFonts w:ascii="Arial" w:hAnsi="Arial"/>
      <w:sz w:val="22"/>
    </w:rPr>
  </w:style>
  <w:style w:type="character" w:customStyle="1" w:styleId="BrdtekstTegn">
    <w:name w:val="Brødtekst Tegn"/>
    <w:basedOn w:val="Standardskrifttypeiafsnit"/>
    <w:link w:val="Brdtekst"/>
    <w:rsid w:val="00C646BA"/>
    <w:rPr>
      <w:rFonts w:ascii="Arial" w:hAnsi="Arial"/>
      <w:sz w:val="22"/>
    </w:rPr>
  </w:style>
  <w:style w:type="paragraph" w:styleId="Undertitel">
    <w:name w:val="Subtitle"/>
    <w:basedOn w:val="Normal"/>
    <w:link w:val="UndertitelTegn"/>
    <w:qFormat/>
    <w:rsid w:val="00C646BA"/>
    <w:pPr>
      <w:jc w:val="center"/>
    </w:pPr>
    <w:rPr>
      <w:rFonts w:ascii="Arial" w:hAnsi="Arial"/>
      <w:b/>
      <w:sz w:val="22"/>
    </w:rPr>
  </w:style>
  <w:style w:type="character" w:customStyle="1" w:styleId="UndertitelTegn">
    <w:name w:val="Undertitel Tegn"/>
    <w:basedOn w:val="Standardskrifttypeiafsnit"/>
    <w:link w:val="Undertitel"/>
    <w:rsid w:val="00C646BA"/>
    <w:rPr>
      <w:rFonts w:ascii="Arial" w:hAnsi="Arial"/>
      <w:b/>
      <w:sz w:val="22"/>
    </w:rPr>
  </w:style>
  <w:style w:type="paragraph" w:styleId="Billedtekst">
    <w:name w:val="caption"/>
    <w:basedOn w:val="Normal"/>
    <w:next w:val="Normal"/>
    <w:qFormat/>
    <w:rsid w:val="00C646BA"/>
    <w:pPr>
      <w:jc w:val="center"/>
    </w:pPr>
    <w:rPr>
      <w:rFonts w:ascii="Arial" w:hAnsi="Arial"/>
      <w:b/>
      <w:sz w:val="24"/>
      <w:u w:val="single"/>
    </w:rPr>
  </w:style>
  <w:style w:type="paragraph" w:styleId="Brdtekstindrykning2">
    <w:name w:val="Body Text Indent 2"/>
    <w:basedOn w:val="Normal"/>
    <w:link w:val="Brdtekstindrykning2Tegn"/>
    <w:rsid w:val="00C646BA"/>
    <w:pPr>
      <w:ind w:left="720"/>
    </w:pPr>
    <w:rPr>
      <w:rFonts w:ascii="Arial" w:hAnsi="Arial"/>
      <w:sz w:val="22"/>
    </w:rPr>
  </w:style>
  <w:style w:type="character" w:customStyle="1" w:styleId="Brdtekstindrykning2Tegn">
    <w:name w:val="Brødtekstindrykning 2 Tegn"/>
    <w:basedOn w:val="Standardskrifttypeiafsnit"/>
    <w:link w:val="Brdtekstindrykning2"/>
    <w:rsid w:val="00C646BA"/>
    <w:rPr>
      <w:rFonts w:ascii="Arial" w:hAnsi="Arial"/>
      <w:sz w:val="22"/>
    </w:rPr>
  </w:style>
  <w:style w:type="character" w:styleId="Sidetal">
    <w:name w:val="page number"/>
    <w:basedOn w:val="Standardskrifttypeiafsnit"/>
    <w:rsid w:val="002C74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46BA"/>
  </w:style>
  <w:style w:type="paragraph" w:styleId="Overskrift1">
    <w:name w:val="heading 1"/>
    <w:basedOn w:val="Normal"/>
    <w:next w:val="Normal"/>
    <w:link w:val="Overskrift1Tegn"/>
    <w:qFormat/>
    <w:rsid w:val="00675FAA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AC7D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qFormat/>
    <w:rsid w:val="00966F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306C3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06C39"/>
    <w:pPr>
      <w:tabs>
        <w:tab w:val="center" w:pos="4819"/>
        <w:tab w:val="right" w:pos="9638"/>
      </w:tabs>
    </w:pPr>
  </w:style>
  <w:style w:type="table" w:styleId="Tabelgitter">
    <w:name w:val="Table Grid"/>
    <w:basedOn w:val="Tabel-Normal"/>
    <w:uiPriority w:val="59"/>
    <w:rsid w:val="00306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rsid w:val="009E5E69"/>
    <w:rPr>
      <w:color w:val="0000FF"/>
      <w:u w:val="single"/>
    </w:rPr>
  </w:style>
  <w:style w:type="paragraph" w:styleId="Normalweb">
    <w:name w:val="Normal (Web)"/>
    <w:basedOn w:val="Normal"/>
    <w:rsid w:val="00966FC4"/>
    <w:pPr>
      <w:spacing w:before="100" w:beforeAutospacing="1" w:after="100" w:afterAutospacing="1"/>
    </w:pPr>
  </w:style>
  <w:style w:type="paragraph" w:customStyle="1" w:styleId="Overskriftibrd">
    <w:name w:val="Overskrift i brød"/>
    <w:basedOn w:val="Normal"/>
    <w:qFormat/>
    <w:rsid w:val="00C412A6"/>
    <w:rPr>
      <w:rFonts w:ascii="Arial" w:hAnsi="Arial" w:cs="Arial"/>
      <w:b/>
    </w:rPr>
  </w:style>
  <w:style w:type="character" w:customStyle="1" w:styleId="Overskrift1Tegn">
    <w:name w:val="Overskrift 1 Tegn"/>
    <w:link w:val="Overskrift1"/>
    <w:uiPriority w:val="9"/>
    <w:rsid w:val="00675FAA"/>
    <w:rPr>
      <w:rFonts w:ascii="Calibri" w:eastAsia="Times New Roman" w:hAnsi="Calibri" w:cs="Times New Roman"/>
      <w:b/>
      <w:bCs/>
      <w:kern w:val="32"/>
      <w:sz w:val="32"/>
      <w:szCs w:val="32"/>
      <w:lang w:eastAsia="da-DK"/>
    </w:rPr>
  </w:style>
  <w:style w:type="character" w:styleId="Kommentarhenvisning">
    <w:name w:val="annotation reference"/>
    <w:rsid w:val="002F581D"/>
    <w:rPr>
      <w:sz w:val="18"/>
      <w:szCs w:val="18"/>
    </w:rPr>
  </w:style>
  <w:style w:type="paragraph" w:styleId="Kommentartekst">
    <w:name w:val="annotation text"/>
    <w:basedOn w:val="Normal"/>
    <w:link w:val="KommentartekstTegn"/>
    <w:rsid w:val="002F581D"/>
  </w:style>
  <w:style w:type="character" w:customStyle="1" w:styleId="KommentartekstTegn">
    <w:name w:val="Kommentartekst Tegn"/>
    <w:link w:val="Kommentartekst"/>
    <w:rsid w:val="002F581D"/>
    <w:rPr>
      <w:sz w:val="24"/>
      <w:szCs w:val="24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rsid w:val="002F581D"/>
    <w:rPr>
      <w:b/>
      <w:bCs/>
    </w:rPr>
  </w:style>
  <w:style w:type="character" w:customStyle="1" w:styleId="KommentaremneTegn">
    <w:name w:val="Kommentaremne Tegn"/>
    <w:link w:val="Kommentaremne"/>
    <w:rsid w:val="002F581D"/>
    <w:rPr>
      <w:b/>
      <w:bCs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rsid w:val="002F581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2F581D"/>
    <w:rPr>
      <w:rFonts w:ascii="Lucida Grande" w:hAnsi="Lucida Grande"/>
      <w:sz w:val="18"/>
      <w:szCs w:val="1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C7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AC7DCD"/>
    <w:pPr>
      <w:ind w:left="720"/>
      <w:contextualSpacing/>
    </w:pPr>
  </w:style>
  <w:style w:type="paragraph" w:customStyle="1" w:styleId="Default">
    <w:name w:val="Default"/>
    <w:rsid w:val="00AC7DCD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AC7DCD"/>
    <w:rPr>
      <w:rFonts w:asciiTheme="minorHAnsi" w:eastAsiaTheme="minorEastAsia" w:hAnsiTheme="minorHAnsi" w:cstheme="minorBidi"/>
      <w:sz w:val="24"/>
      <w:szCs w:val="24"/>
    </w:rPr>
  </w:style>
  <w:style w:type="paragraph" w:customStyle="1" w:styleId="Body1">
    <w:name w:val="Body 1"/>
    <w:rsid w:val="0045133D"/>
    <w:rPr>
      <w:rFonts w:ascii="Helvetica" w:eastAsia="ヒラギノ角ゴ Pro W3" w:hAnsi="Helvetica"/>
      <w:color w:val="000000"/>
      <w:sz w:val="24"/>
      <w:lang w:val="en-US"/>
    </w:rPr>
  </w:style>
  <w:style w:type="paragraph" w:styleId="Brdtekst">
    <w:name w:val="Body Text"/>
    <w:basedOn w:val="Normal"/>
    <w:link w:val="BrdtekstTegn"/>
    <w:rsid w:val="00C646BA"/>
    <w:rPr>
      <w:rFonts w:ascii="Arial" w:hAnsi="Arial"/>
      <w:sz w:val="22"/>
    </w:rPr>
  </w:style>
  <w:style w:type="character" w:customStyle="1" w:styleId="BrdtekstTegn">
    <w:name w:val="Brødtekst Tegn"/>
    <w:basedOn w:val="Standardskrifttypeiafsnit"/>
    <w:link w:val="Brdtekst"/>
    <w:rsid w:val="00C646BA"/>
    <w:rPr>
      <w:rFonts w:ascii="Arial" w:hAnsi="Arial"/>
      <w:sz w:val="22"/>
    </w:rPr>
  </w:style>
  <w:style w:type="paragraph" w:styleId="Undertitel">
    <w:name w:val="Subtitle"/>
    <w:basedOn w:val="Normal"/>
    <w:link w:val="UndertitelTegn"/>
    <w:qFormat/>
    <w:rsid w:val="00C646BA"/>
    <w:pPr>
      <w:jc w:val="center"/>
    </w:pPr>
    <w:rPr>
      <w:rFonts w:ascii="Arial" w:hAnsi="Arial"/>
      <w:b/>
      <w:sz w:val="22"/>
    </w:rPr>
  </w:style>
  <w:style w:type="character" w:customStyle="1" w:styleId="UndertitelTegn">
    <w:name w:val="Undertitel Tegn"/>
    <w:basedOn w:val="Standardskrifttypeiafsnit"/>
    <w:link w:val="Undertitel"/>
    <w:rsid w:val="00C646BA"/>
    <w:rPr>
      <w:rFonts w:ascii="Arial" w:hAnsi="Arial"/>
      <w:b/>
      <w:sz w:val="22"/>
    </w:rPr>
  </w:style>
  <w:style w:type="paragraph" w:styleId="Billedtekst">
    <w:name w:val="caption"/>
    <w:basedOn w:val="Normal"/>
    <w:next w:val="Normal"/>
    <w:qFormat/>
    <w:rsid w:val="00C646BA"/>
    <w:pPr>
      <w:jc w:val="center"/>
    </w:pPr>
    <w:rPr>
      <w:rFonts w:ascii="Arial" w:hAnsi="Arial"/>
      <w:b/>
      <w:sz w:val="24"/>
      <w:u w:val="single"/>
    </w:rPr>
  </w:style>
  <w:style w:type="paragraph" w:styleId="Brdtekstindrykning2">
    <w:name w:val="Body Text Indent 2"/>
    <w:basedOn w:val="Normal"/>
    <w:link w:val="Brdtekstindrykning2Tegn"/>
    <w:rsid w:val="00C646BA"/>
    <w:pPr>
      <w:ind w:left="720"/>
    </w:pPr>
    <w:rPr>
      <w:rFonts w:ascii="Arial" w:hAnsi="Arial"/>
      <w:sz w:val="22"/>
    </w:rPr>
  </w:style>
  <w:style w:type="character" w:customStyle="1" w:styleId="Brdtekstindrykning2Tegn">
    <w:name w:val="Brødtekstindrykning 2 Tegn"/>
    <w:basedOn w:val="Standardskrifttypeiafsnit"/>
    <w:link w:val="Brdtekstindrykning2"/>
    <w:rsid w:val="00C646BA"/>
    <w:rPr>
      <w:rFonts w:ascii="Arial" w:hAnsi="Arial"/>
      <w:sz w:val="22"/>
    </w:rPr>
  </w:style>
  <w:style w:type="character" w:styleId="Sidetal">
    <w:name w:val="page number"/>
    <w:basedOn w:val="Standardskrifttypeiafsnit"/>
    <w:rsid w:val="002C7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hyperlink" Target="http://www.scandichotels.dk/hotels/Countries/Danmark/Kobenhavn/Hotels/Scandic-Sydhavnen/" TargetMode="External"/><Relationship Id="rId14" Type="http://schemas.openxmlformats.org/officeDocument/2006/relationships/image" Target="media/image3.jp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3314</Characters>
  <Application>Microsoft Macintosh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23-04-2007</vt:lpstr>
    </vt:vector>
  </TitlesOfParts>
  <Company>DAF (Dansk Atletik Forbund)</Company>
  <LinksUpToDate>false</LinksUpToDate>
  <CharactersWithSpaces>3850</CharactersWithSpaces>
  <SharedDoc>false</SharedDoc>
  <HLinks>
    <vt:vector size="12" baseType="variant">
      <vt:variant>
        <vt:i4>8060956</vt:i4>
      </vt:variant>
      <vt:variant>
        <vt:i4>2048</vt:i4>
      </vt:variant>
      <vt:variant>
        <vt:i4>1026</vt:i4>
      </vt:variant>
      <vt:variant>
        <vt:i4>1</vt:i4>
      </vt:variant>
      <vt:variant>
        <vt:lpwstr>spinter</vt:lpwstr>
      </vt:variant>
      <vt:variant>
        <vt:lpwstr/>
      </vt:variant>
      <vt:variant>
        <vt:i4>4259849</vt:i4>
      </vt:variant>
      <vt:variant>
        <vt:i4>2102</vt:i4>
      </vt:variant>
      <vt:variant>
        <vt:i4>1025</vt:i4>
      </vt:variant>
      <vt:variant>
        <vt:i4>1</vt:i4>
      </vt:variant>
      <vt:variant>
        <vt:lpwstr>DAF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23-04-2007</dc:title>
  <dc:subject/>
  <dc:creator>Jakob Larsen</dc:creator>
  <cp:keywords/>
  <dc:description/>
  <cp:lastModifiedBy>Jakob Larsen</cp:lastModifiedBy>
  <cp:revision>2</cp:revision>
  <cp:lastPrinted>2009-03-31T07:50:00Z</cp:lastPrinted>
  <dcterms:created xsi:type="dcterms:W3CDTF">2012-04-27T09:47:00Z</dcterms:created>
  <dcterms:modified xsi:type="dcterms:W3CDTF">2012-04-27T09:47:00Z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-861230203</vt:i4>
  </property>
  <property fmtid="{D5CDD505-2E9C-101B-9397-08002B2CF9AE}" pid="3" name="_NewReviewCycle">
    <vt:lpwstr/>
  </property>
  <property fmtid="{D5CDD505-2E9C-101B-9397-08002B2CF9AE}" pid="4" name="_EmailSubject">
    <vt:lpwstr>Referat - elitestabsmøde 12.09.2011</vt:lpwstr>
  </property>
  <property fmtid="{D5CDD505-2E9C-101B-9397-08002B2CF9AE}" pid="5" name="_AuthorEmail">
    <vt:lpwstr>elite@daf-elite.dk</vt:lpwstr>
  </property>
  <property fmtid="{D5CDD505-2E9C-101B-9397-08002B2CF9AE}" pid="6" name="_AuthorEmailDisplayName">
    <vt:lpwstr>DAF's Elitekontor</vt:lpwstr>
  </property>
  <property fmtid="{D5CDD505-2E9C-101B-9397-08002B2CF9AE}" pid="7" name="_ReviewingToolsShownOnce">
    <vt:lpwstr/>
  </property>
</Properties>
</file>